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0A1E" w14:textId="77777777" w:rsidR="0028628C" w:rsidRPr="00C62B0E" w:rsidRDefault="00EE5D00" w:rsidP="00853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B0E">
        <w:rPr>
          <w:rFonts w:ascii="Times New Roman" w:hAnsi="Times New Roman" w:cs="Times New Roman"/>
          <w:b/>
          <w:sz w:val="28"/>
          <w:szCs w:val="28"/>
        </w:rPr>
        <w:t>МЕТОДОЛОГИЧЕСКИЕ ПОЯСНЕНИЯ</w:t>
      </w:r>
    </w:p>
    <w:p w14:paraId="2C95EDA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Порядок учета населения при Всероссийской переписи населения 2020 года разработан в соответствии со статьей 4 Федерального закона </w:t>
      </w:r>
      <w:r w:rsidRPr="00C62B0E">
        <w:rPr>
          <w:rFonts w:ascii="Times New Roman" w:hAnsi="Times New Roman" w:cs="Times New Roman"/>
          <w:sz w:val="28"/>
          <w:szCs w:val="28"/>
        </w:rPr>
        <w:br/>
        <w:t xml:space="preserve">от 25 января 2002 г. № 8-ФЗ «О Всероссийской переписи населения», постановлением Правительства Российской Федерации от 7 декабря 2019 г. № 1608 «Об организации Всероссийской переписи населения 2020 года» </w:t>
      </w:r>
      <w:r w:rsidRPr="00C62B0E">
        <w:rPr>
          <w:rFonts w:ascii="Times New Roman" w:hAnsi="Times New Roman" w:cs="Times New Roman"/>
          <w:sz w:val="28"/>
          <w:szCs w:val="28"/>
        </w:rPr>
        <w:br/>
        <w:t>(с изменениями), «Принципами и рекомендациями в отношении переписей населения и жилого фонда» (ООН, 2017), «Рекомендациями Конференции Европейских статистиков по проведению переписей населения и жилищного фонда 2020 года» (ЕЭК ООН, 2015), «Рекомендациями по статистике международной миграции» (ООН,</w:t>
      </w:r>
      <w:r w:rsidR="00830C1C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1998).</w:t>
      </w:r>
    </w:p>
    <w:p w14:paraId="0EC9ECF8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Дата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Всероссийская перепись населения 2020 года проведена по состоянию на момент учета населения – 0 часов 1 октября 2021 года. Необходимость установки такого момента связана с непрерывным изменением населения (рождения, смерти, переезды людей из одного места жительства в другое).</w:t>
      </w:r>
    </w:p>
    <w:p w14:paraId="73949166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Период сбора сведений о населении – с 15 октября по 14 ноября 2021 года для всей страны, кроме отдаленных и труднодоступных территорий. Для территорий, на которых проведение переписи в общие сроки было затруднено, перепись состоялась в другие сроки – с 1 октября 2020 года по 20 декабря 2021 года – в соответствии с приказом Минэкономразвития России от 31 августа 2020 г</w:t>
      </w:r>
      <w:r w:rsidR="001B31D7">
        <w:rPr>
          <w:rFonts w:ascii="Times New Roman" w:hAnsi="Times New Roman" w:cs="Times New Roman"/>
          <w:sz w:val="28"/>
          <w:szCs w:val="28"/>
        </w:rPr>
        <w:t>.</w:t>
      </w:r>
      <w:r w:rsidRPr="00C62B0E">
        <w:rPr>
          <w:rFonts w:ascii="Times New Roman" w:hAnsi="Times New Roman" w:cs="Times New Roman"/>
          <w:sz w:val="28"/>
          <w:szCs w:val="28"/>
        </w:rPr>
        <w:t xml:space="preserve"> № 563  «Об утверждении Перечня отдаленных и труднодоступных территорий и сроков проведения в них Всероссийской переписи населения 2020 года» (зарегистрирован Минюстом России 8 октября 2020 г., регистрационный № 60299).</w:t>
      </w:r>
    </w:p>
    <w:p w14:paraId="259AF5C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Разработка итогов Всероссийской переписи населения 2020 года произведена по муниципальным образованиям субъектов Российской Федерации по состоянию на 1 октября 2021 года.</w:t>
      </w:r>
    </w:p>
    <w:p w14:paraId="44D4D480" w14:textId="77777777" w:rsidR="0028628C" w:rsidRPr="00C62B0E" w:rsidRDefault="00EE5D00">
      <w:pPr>
        <w:ind w:firstLine="709"/>
        <w:jc w:val="both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Категории переписываемого населения.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При Всероссийской переписи населения 2020 года, как и при Всероссийских переписях населения 2002 и 2010 годов, учитывалось постоянное население. Это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население, постоянно (обычно) проживающее в Российской Федерации:</w:t>
      </w:r>
    </w:p>
    <w:p w14:paraId="33E90539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лица, проживающие или намеревающиеся проживать на территории России постоянно (в течение 12 и более месяцев подряд);</w:t>
      </w:r>
    </w:p>
    <w:p w14:paraId="0D7A2391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граждане России, находящиеся 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в связи со служебной командировкой или выполнением служебных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lastRenderedPageBreak/>
        <w:t>обязанностей по линии органов государственной власти Российской Федерации сроком один год и более (включая находящихся вместе с ними членов их семей);</w:t>
      </w:r>
    </w:p>
    <w:p w14:paraId="21B32C92" w14:textId="77777777"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лица, постоянно проживающие в России и временно выехавшие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 xml:space="preserve">за рубеж в командировку, на работу по контрактам с российскими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или иностранными фирмами, на учебу или по другим причинам на срок менее одного года;</w:t>
      </w:r>
    </w:p>
    <w:p w14:paraId="71C1AE09" w14:textId="77777777"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постоянно проживающие в России моряки российских рыболовных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и торговых судов, находящиеся на дату переписи населения в плавании;</w:t>
      </w:r>
    </w:p>
    <w:p w14:paraId="2E3E76AC" w14:textId="77777777" w:rsidR="0028628C" w:rsidRPr="00C62B0E" w:rsidRDefault="00EE5D00" w:rsidP="00C62B0E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52" w:firstLine="70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постоянное жительство или ищущие убежище, включая и тех из них, кто не успел оформить регистрационные документы; </w:t>
      </w:r>
    </w:p>
    <w:p w14:paraId="2D5B7170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российские и иностранные граждане и лица без гражданства, прибывшие в Россию из-за рубежа на учебу, работу или с другой целью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на срок один год и более (независимо от того, сколько времени они пробыли в стране</w:t>
      </w:r>
      <w:r w:rsidR="005E25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,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 и сколько им осталось находиться в России)</w:t>
      </w:r>
      <w:r w:rsidRPr="00C62B0E">
        <w:rPr>
          <w:rFonts w:ascii="Times New Roman" w:hAnsi="Times New Roman" w:cs="Times New Roman"/>
          <w:sz w:val="28"/>
        </w:rPr>
        <w:t xml:space="preserve">. </w:t>
      </w:r>
    </w:p>
    <w:p w14:paraId="281B9E12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При Всероссийской переписи населения 2020 года были также учтены отдельной категорией лица, временно находившиеся </w:t>
      </w:r>
      <w:r w:rsidRPr="00C62B0E">
        <w:rPr>
          <w:rFonts w:ascii="Times New Roman" w:hAnsi="Times New Roman" w:cs="Times New Roman"/>
          <w:sz w:val="28"/>
        </w:rPr>
        <w:br/>
        <w:t xml:space="preserve">на территории Российской Федерации на дату переписи, но постоянно проживающие за рубежом (включая государства – участники СНГ). </w:t>
      </w:r>
      <w:r w:rsidRPr="00C62B0E">
        <w:rPr>
          <w:rFonts w:ascii="Times New Roman" w:hAnsi="Times New Roman" w:cs="Times New Roman"/>
          <w:sz w:val="28"/>
        </w:rPr>
        <w:br/>
        <w:t xml:space="preserve">В численность этой категории населения вошли лица (независимо от их гражданства), прибывшие в Российскую Федерацию на учебу или работу </w:t>
      </w:r>
      <w:r w:rsidRPr="00C62B0E">
        <w:rPr>
          <w:rFonts w:ascii="Times New Roman" w:hAnsi="Times New Roman" w:cs="Times New Roman"/>
          <w:sz w:val="28"/>
        </w:rPr>
        <w:br/>
        <w:t xml:space="preserve">на срок менее </w:t>
      </w:r>
      <w:r w:rsidR="00AD1C07">
        <w:rPr>
          <w:rFonts w:ascii="Times New Roman" w:hAnsi="Times New Roman" w:cs="Times New Roman"/>
          <w:sz w:val="28"/>
        </w:rPr>
        <w:t>одного</w:t>
      </w:r>
      <w:r w:rsidRPr="00C62B0E">
        <w:rPr>
          <w:rFonts w:ascii="Times New Roman" w:hAnsi="Times New Roman" w:cs="Times New Roman"/>
          <w:sz w:val="28"/>
        </w:rPr>
        <w:t xml:space="preserve"> года, прибывшие независимо от срока на отдых, лечение, посещения родственников или знакомых, религиозного паломничества, </w:t>
      </w:r>
      <w:r w:rsidRPr="00C62B0E">
        <w:rPr>
          <w:rFonts w:ascii="Times New Roman" w:hAnsi="Times New Roman" w:cs="Times New Roman"/>
          <w:sz w:val="28"/>
        </w:rPr>
        <w:br/>
        <w:t xml:space="preserve">а также  транзитные мигранты. </w:t>
      </w:r>
    </w:p>
    <w:p w14:paraId="468BDDD9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Военнослужащие, проходившие военную службу по призыву, </w:t>
      </w:r>
      <w:r w:rsidRPr="00C62B0E">
        <w:rPr>
          <w:rFonts w:ascii="Times New Roman" w:hAnsi="Times New Roman" w:cs="Times New Roman"/>
          <w:sz w:val="28"/>
        </w:rPr>
        <w:br/>
        <w:t xml:space="preserve">и лица, отбывающие наказание в местах лишения свободы, вошли </w:t>
      </w:r>
      <w:r w:rsidRPr="00C62B0E">
        <w:rPr>
          <w:rFonts w:ascii="Times New Roman" w:hAnsi="Times New Roman" w:cs="Times New Roman"/>
          <w:sz w:val="28"/>
        </w:rPr>
        <w:br/>
        <w:t>в численность того населенного пункта, на территории которого фактически располагается соответствующий закрытый объект.</w:t>
      </w:r>
    </w:p>
    <w:p w14:paraId="7ECAA858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Бездомные учтены в том месте, где их застала перепись. </w:t>
      </w:r>
    </w:p>
    <w:p w14:paraId="3FA921FE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>Не учитывались при переписи населения:</w:t>
      </w:r>
    </w:p>
    <w:p w14:paraId="5689E803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постоянно проживающие за рубежом (кроме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граждан России, </w:t>
      </w:r>
      <w:r w:rsidR="005E255B"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находящи</w:t>
      </w:r>
      <w:r w:rsidR="005E255B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>х</w:t>
      </w:r>
      <w:r w:rsidR="005E255B"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ся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t xml:space="preserve">за пределами Российской Федерации </w:t>
      </w:r>
      <w:r w:rsidRPr="00C62B0E"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  <w:lang w:eastAsia="ru-RU"/>
        </w:rPr>
        <w:br/>
        <w:t>по линии органов государственной власти Российской Федерации</w:t>
      </w:r>
      <w:r w:rsidRPr="00C62B0E">
        <w:rPr>
          <w:rFonts w:ascii="Times New Roman" w:hAnsi="Times New Roman" w:cs="Times New Roman"/>
          <w:sz w:val="28"/>
        </w:rPr>
        <w:t>);</w:t>
      </w:r>
    </w:p>
    <w:p w14:paraId="039693A9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российские граждане, выехавшие за рубеж на работу по контрактам </w:t>
      </w:r>
      <w:r w:rsidRPr="00C62B0E">
        <w:rPr>
          <w:rFonts w:ascii="Times New Roman" w:hAnsi="Times New Roman" w:cs="Times New Roman"/>
          <w:sz w:val="28"/>
        </w:rPr>
        <w:br/>
        <w:t xml:space="preserve">с российскими или иностранными фирмами или учебу на срок один год </w:t>
      </w:r>
      <w:r w:rsidRPr="00C62B0E">
        <w:rPr>
          <w:rFonts w:ascii="Times New Roman" w:hAnsi="Times New Roman" w:cs="Times New Roman"/>
          <w:sz w:val="28"/>
        </w:rPr>
        <w:br/>
        <w:t>и более (независимо от того, когда они выехали</w:t>
      </w:r>
      <w:r w:rsidR="005E255B">
        <w:rPr>
          <w:rFonts w:ascii="Times New Roman" w:hAnsi="Times New Roman" w:cs="Times New Roman"/>
          <w:sz w:val="28"/>
        </w:rPr>
        <w:t>,</w:t>
      </w:r>
      <w:r w:rsidRPr="00C62B0E">
        <w:rPr>
          <w:rFonts w:ascii="Times New Roman" w:hAnsi="Times New Roman" w:cs="Times New Roman"/>
          <w:sz w:val="28"/>
        </w:rPr>
        <w:t xml:space="preserve"> и сколько им осталось находиться за рубежом);</w:t>
      </w:r>
    </w:p>
    <w:p w14:paraId="42AB6255" w14:textId="77777777" w:rsidR="0028628C" w:rsidRPr="00C62B0E" w:rsidRDefault="00EE5D00" w:rsidP="00C62B0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uppressAutoHyphens/>
        <w:spacing w:after="0" w:line="240" w:lineRule="auto"/>
        <w:ind w:left="1" w:firstLineChars="252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в дипломатических и других представительствах своего государства, иностранные военнослужащие </w:t>
      </w:r>
      <w:r w:rsidRPr="00C62B0E">
        <w:rPr>
          <w:rFonts w:ascii="Times New Roman" w:hAnsi="Times New Roman" w:cs="Times New Roman"/>
          <w:sz w:val="28"/>
        </w:rPr>
        <w:br/>
        <w:t>и члены их семей;</w:t>
      </w:r>
    </w:p>
    <w:p w14:paraId="43E8299A" w14:textId="77777777" w:rsidR="0028628C" w:rsidRPr="00C62B0E" w:rsidRDefault="00EE5D00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1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иностранные граждане, работающие на территории России </w:t>
      </w:r>
      <w:r w:rsidRPr="00C62B0E">
        <w:rPr>
          <w:rFonts w:ascii="Times New Roman" w:hAnsi="Times New Roman" w:cs="Times New Roman"/>
          <w:sz w:val="28"/>
        </w:rPr>
        <w:br/>
        <w:t>в представительствах международных организаций;</w:t>
      </w:r>
    </w:p>
    <w:p w14:paraId="3C90C0CD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иностранные граждане, являющиеся членами делегаций правительств </w:t>
      </w:r>
      <w:r w:rsidRPr="00C62B0E">
        <w:rPr>
          <w:rFonts w:ascii="Times New Roman" w:hAnsi="Times New Roman" w:cs="Times New Roman"/>
          <w:sz w:val="28"/>
          <w:szCs w:val="28"/>
        </w:rPr>
        <w:br/>
        <w:t>и законодательных органов своих государств.</w:t>
      </w:r>
    </w:p>
    <w:p w14:paraId="184159BB" w14:textId="77777777" w:rsidR="0028628C" w:rsidRPr="00C62B0E" w:rsidRDefault="00EE5D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62B0E">
        <w:rPr>
          <w:rFonts w:ascii="Times New Roman" w:hAnsi="Times New Roman" w:cs="Times New Roman"/>
          <w:sz w:val="28"/>
        </w:rPr>
        <w:t xml:space="preserve">Население переписано по </w:t>
      </w:r>
      <w:r w:rsidRPr="00BB30F5">
        <w:rPr>
          <w:rFonts w:ascii="Times New Roman" w:hAnsi="Times New Roman" w:cs="Times New Roman"/>
          <w:b/>
          <w:sz w:val="28"/>
        </w:rPr>
        <w:t>месту своего постоянного (обычного) жительства</w:t>
      </w:r>
      <w:r w:rsidRPr="00C62B0E">
        <w:rPr>
          <w:rFonts w:ascii="Times New Roman" w:hAnsi="Times New Roman" w:cs="Times New Roman"/>
          <w:sz w:val="28"/>
        </w:rPr>
        <w:t xml:space="preserve">, которым является населенный пункт, дом, квартира, комната, где опрашиваемый проводит большую часть своего времени постоянно (обычно). Это место может совпадать или не совпадать </w:t>
      </w:r>
      <w:r w:rsidRPr="00C62B0E">
        <w:rPr>
          <w:rFonts w:ascii="Times New Roman" w:hAnsi="Times New Roman" w:cs="Times New Roman"/>
          <w:sz w:val="28"/>
        </w:rPr>
        <w:br/>
        <w:t>с адресом, по которому человек зарегистрирован по месту жительства или пребывания.</w:t>
      </w:r>
    </w:p>
    <w:p w14:paraId="1E1C2BE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Единицей места проживания считается жилое помещение, в понятие которого входят:</w:t>
      </w:r>
    </w:p>
    <w:p w14:paraId="39CE30DD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а) квартира в многоквартирном доме (включая квартиру в общежитии квартирного типа);</w:t>
      </w:r>
    </w:p>
    <w:p w14:paraId="36355B3D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б) индивидуальный (одноквартирный) дом (изба, сторожка, коттедж или другое одноквартирное строение);</w:t>
      </w:r>
    </w:p>
    <w:p w14:paraId="37F9FB8B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в) комната в общежитии (неквартирного типа);</w:t>
      </w:r>
    </w:p>
    <w:p w14:paraId="0C33C8C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г) номер, комната в гостинице и других учреждениях для временного пребывания населения, где были постоянно проживавшие;</w:t>
      </w:r>
    </w:p>
    <w:p w14:paraId="39AB615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д) любое другое помещение, приспособленное для жилья (вагончик, бытовка, хозблок, баржа и т.п.);</w:t>
      </w:r>
    </w:p>
    <w:p w14:paraId="7EC27D5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е) палата, отделение и др. (в зависимости от того, как ведется учет в соответствующих организациях) в учреждениях социального и медицинского назначения (домах ребенка, детских домах, школах-интернатах для детей сирот и детей, оставшихся без попечения родителей, специальных (коррекционных) школах-интернатах для детей-сирот и детей, оставшихся без попечения родителей, детских домах-школах, домах-интернатах для престарелых и инвалидов, в больницах для больных с хроническими заболеваниями и т.п.), в казармах, местах заключения, религиозных организациях.</w:t>
      </w:r>
    </w:p>
    <w:p w14:paraId="064FE6B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 каждом жилом помещении переписано все постоянно (обычно) проживавшие в нем, включая и тех, кто на момент переписи временно отсутствовал.</w:t>
      </w:r>
    </w:p>
    <w:p w14:paraId="425318F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Ниже приводится порядок переписи отдельных категорий населения, определение места постоянного (обычного) жительства которых могло вызвать затруднения.</w:t>
      </w:r>
    </w:p>
    <w:p w14:paraId="08F12901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1) Лица, постоянно проживавшие в данном помещении и выехавшие на срок до </w:t>
      </w:r>
      <w:r w:rsidR="00941356">
        <w:rPr>
          <w:rFonts w:ascii="Times New Roman" w:hAnsi="Times New Roman" w:cs="Times New Roman"/>
          <w:sz w:val="28"/>
          <w:szCs w:val="28"/>
        </w:rPr>
        <w:t>одного</w:t>
      </w:r>
      <w:r w:rsidR="00941356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года в командировку (в другой населенный пункт России или за границу, включая командировки по линии органов государственной власти), на работу по контракту с российскими или зарубежными организациями (включая работу вахтовым методом) или учебу, а также, выехавшие, независимо от срока, на отдых, лечение, для посещения родственников или знакомых, религиозного паломничества и т.п., переписывались по месту их постоянного жительства с отметкой о временном отсутствии.</w:t>
      </w:r>
    </w:p>
    <w:p w14:paraId="26BEAF1B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2) Граждане России, выехавшие в длительные служебные командировки (на </w:t>
      </w:r>
      <w:r w:rsidR="00941356">
        <w:rPr>
          <w:rFonts w:ascii="Times New Roman" w:hAnsi="Times New Roman" w:cs="Times New Roman"/>
          <w:sz w:val="28"/>
          <w:szCs w:val="28"/>
        </w:rPr>
        <w:t>один</w:t>
      </w:r>
      <w:r w:rsidR="00941356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год и более) за границу по линии органов государственной власти Российской Федерации, и находившиеся вместе с ними члены их семей, переписывались по месту их нахождения. Численность этой категории населения представлена в таблице 1 тома 1.</w:t>
      </w:r>
    </w:p>
    <w:p w14:paraId="7C506AE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3) Студенты высших и средних профессиональных образовательных учреждений, проживавшие по месту обучения, переписывались по месту их учебы.</w:t>
      </w:r>
    </w:p>
    <w:p w14:paraId="342341A5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4) Лица, призванные на военно-учебный сбор, переписывались дома вместе с членами их домохозяйств с отметкой о временном отсутствии.</w:t>
      </w:r>
    </w:p>
    <w:p w14:paraId="479A234B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5) Военнослужащие, проходившие военную службу по контракту и проживавшие на открытой территории, переписывались вместе с членами их домохозяйств в общем порядке.</w:t>
      </w:r>
    </w:p>
    <w:p w14:paraId="7F48D19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6) Военнослужащие, проходившие военную службу по призыву или по контракту и проживавшие на закрытой территории, переписывались по месту их нахождения.</w:t>
      </w:r>
    </w:p>
    <w:p w14:paraId="279E0D96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7) Члены экипажей российских торговых и пассажирских судов, находившихся в дальнем плавании, переписывались с отметкой о временном отсутствии в том месте, где постоянно проживало домохозяйство, в состав которого они входили. Члены экипажей судов (кроме имевших домохозяйство), зарегистрированные по судну или по организации, в которой работали, переписывались до выхода в море по месту нахождения организации.</w:t>
      </w:r>
    </w:p>
    <w:p w14:paraId="757C0B15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8) Находившиеся в местах предварительного заключения лица, арестованные в административном порядке, задержанные по подозрению в совершении преступления, находившиеся под следствием, а также лица, в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>отношении которых приговор не вступил в силу, переписывались по месту своего постоянного (обычного) жительства с отметкой о временном отсутствии.</w:t>
      </w:r>
    </w:p>
    <w:p w14:paraId="32C20B6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9) Лица, находившиеся в местах предварительного заключения, в отношении которых приговор вступил в силу, а также лица, отбывавшие наказание в местах лишения свободы, переписывались по месту их нахождения.</w:t>
      </w:r>
    </w:p>
    <w:p w14:paraId="593D5CE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10) Постоянно проживавшие в Российской Федерации иностранные граждане (т.е. лица, имевшие гражданство зарубежного государства) и лица без гражданства переписывались по месту их жительства в общем порядке.</w:t>
      </w:r>
    </w:p>
    <w:p w14:paraId="2221802E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11) Лица (независимо от их гражданства), прибывшие в Российскую Федерацию на срок </w:t>
      </w:r>
      <w:r w:rsidR="00941356">
        <w:rPr>
          <w:rFonts w:ascii="Times New Roman" w:hAnsi="Times New Roman" w:cs="Times New Roman"/>
          <w:sz w:val="28"/>
          <w:szCs w:val="28"/>
        </w:rPr>
        <w:t>один</w:t>
      </w:r>
      <w:r w:rsidR="00941356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год и более на работу по контрактам c российскими и иностранными организациями (кроме иностранных граждан, работавших в представительствах иностранных государств и международных организаций) или учебу, переписывались как постоянные жители России там, где они обычно проживали в Российской Федерации.</w:t>
      </w:r>
    </w:p>
    <w:p w14:paraId="7A3F2705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12) Лица (независимо от их гражданства), прибывшие из зарубежных стран в Российскую Федерацию на постоянное жительство или в поисках убежища (независимо от того, получили они разрешение на жительство или нет), переписывались как постоянные жители Российской Федерации в том месте, где их застала перепись.</w:t>
      </w:r>
    </w:p>
    <w:p w14:paraId="63C8E18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13) В гостиницах, больницах, домах отдыха, санаториях и т.п. переписывались только те лица, которые не имели другого места жительства.</w:t>
      </w:r>
    </w:p>
    <w:p w14:paraId="2C7FE0E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14) Лица, не имевшие постоянного места жительства (например, бездомные), переписывались там, где их застала перепись.</w:t>
      </w:r>
    </w:p>
    <w:p w14:paraId="40E43CB0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Все перечисленные категории населения (кроме категории, указанной в пункте 2) вместе с населением, переписанным по месту своего постоянного (обычного) жительства, составили численность постоянного населения Российской Федерации, находившегося на территории страны.</w:t>
      </w:r>
    </w:p>
    <w:p w14:paraId="0EF8F0F3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 численность населения, временно находившегося на территории России на дату переписи, но постоянно проживавшего за рубежом, вошли лица (независимо от их гражданства), прибывшие в Российскую Федерацию на срок до </w:t>
      </w:r>
      <w:r w:rsidR="00AC69B8">
        <w:rPr>
          <w:rFonts w:ascii="Times New Roman" w:hAnsi="Times New Roman" w:cs="Times New Roman"/>
          <w:sz w:val="28"/>
          <w:szCs w:val="28"/>
        </w:rPr>
        <w:t>одного</w:t>
      </w:r>
      <w:r w:rsidRPr="00C62B0E">
        <w:rPr>
          <w:rFonts w:ascii="Times New Roman" w:hAnsi="Times New Roman" w:cs="Times New Roman"/>
          <w:sz w:val="28"/>
          <w:szCs w:val="28"/>
        </w:rPr>
        <w:t xml:space="preserve"> года на учебу или работу, прибывшие независимо от срока на отдых, </w:t>
      </w:r>
      <w:r w:rsidRPr="00C62B0E">
        <w:rPr>
          <w:rFonts w:ascii="Times New Roman" w:hAnsi="Times New Roman" w:cs="Times New Roman"/>
          <w:sz w:val="28"/>
          <w:szCs w:val="28"/>
        </w:rPr>
        <w:lastRenderedPageBreak/>
        <w:t>для лечения, в гости к родственникам или знакомым, а также транзитные мигранты.</w:t>
      </w:r>
    </w:p>
    <w:p w14:paraId="7F4058E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Программа Всероссийской переписи населения 2020 года</w:t>
      </w:r>
      <w:r w:rsidRPr="00C62B0E">
        <w:rPr>
          <w:rFonts w:ascii="Times New Roman" w:hAnsi="Times New Roman" w:cs="Times New Roman"/>
          <w:sz w:val="28"/>
          <w:szCs w:val="28"/>
        </w:rPr>
        <w:t xml:space="preserve"> (перечень вопросов переписных листов для сбора сведений о населении) содержала вопросы для постоянного населения, а также сокращенный перечень вопросов для лиц, временно находившихся на территории Российской Федерации.</w:t>
      </w:r>
    </w:p>
    <w:p w14:paraId="62A0038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Образцы форм переписных листов приведены в Приложении. Форма и текст бланков переписных листов в электронной форме совпадают с формой и текстом бланков переписных листов на бумажном носителе в соответствии с пунктом 2 статьи 7 Федерального закона от 25 января 2002 г. № 8-ФЗ «О Всероссийской переписи населения».</w:t>
      </w:r>
    </w:p>
    <w:p w14:paraId="2FB3B832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Постоянному населению задавались вопросы в отношении состава домохозяйств, демографической и национальной характеристик, гражданства, состояния в браке (супружеском союзе), образования, обучения, владения и пользования языками, источников средств к существованию, участия в рабочей силе, миграции и рождаемости (форма Л), а также жилищных условий (форма П).</w:t>
      </w:r>
    </w:p>
    <w:p w14:paraId="1CAE1674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Лица, временно находившиеся на территории Российской Федерации на дату переписи, но постоянно проживавшие за рубежом, были переписаны по краткой программе (форма В).</w:t>
      </w:r>
    </w:p>
    <w:p w14:paraId="5DA03422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Метод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Впервые в отечественной практике проведения переписей населения, респонденты могли самостоятельно заполнить на себя и членов своего домохозяйства переписные листы в электронной форме в информационно-телекоммуникационной сети «Интернет» (далее – сеть Интернет) на «Едином портале государственных и муниципальных услуг (функций)» (далее – ЕПГУ). Лица, не заполнившие переписные листы на ЕПГУ, опрашивались специально обученными переписчиками, которые заполняли электронные переписные листы на планшетных компьютерах. Бумажные переписные листы использовались только в крайнем случае, например, по настоятельной просьбе респондента или при поломке планшетного компьютера. Переписчики в период сбора сведений о населении  обходили все помещения своего счетного участка, где проживало или могло жить население (включая нежилые помещения), и собирали сведения о жителях, не переписавшихся на ЕПГУ. </w:t>
      </w:r>
    </w:p>
    <w:p w14:paraId="65FCEDF1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lastRenderedPageBreak/>
        <w:t xml:space="preserve">Вопросы задавались населению в той формулировке, которая дана в переписных листах. Запись сведений в переписные листы производилась со слов опрашиваемых без предъявления каких-либо документов, подтверждающих правильность ответов. Сбор сведений осуществлялся также на стационарных участках и, в отдельных случаях, с использованием телефонной связи. </w:t>
      </w:r>
    </w:p>
    <w:p w14:paraId="33411E7A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>По лицам, отказавшимся участвовать в переписи, и лицам, которых переписчики не застали дома за весь период проведения переписи, сведения о поле и дате рождения были получены из административных источников в соответствии с Федеральным законом от 25 января 2002 г. № 8-ФЗ «О</w:t>
      </w:r>
      <w:r w:rsidR="004D4CF9">
        <w:rPr>
          <w:rFonts w:ascii="Times New Roman" w:hAnsi="Times New Roman" w:cs="Times New Roman"/>
          <w:sz w:val="28"/>
          <w:szCs w:val="28"/>
        </w:rPr>
        <w:t> </w:t>
      </w:r>
      <w:r w:rsidRPr="00C62B0E">
        <w:rPr>
          <w:rFonts w:ascii="Times New Roman" w:hAnsi="Times New Roman" w:cs="Times New Roman"/>
          <w:sz w:val="28"/>
          <w:szCs w:val="28"/>
        </w:rPr>
        <w:t xml:space="preserve">Всероссийской переписи населения». </w:t>
      </w:r>
    </w:p>
    <w:p w14:paraId="643B05AF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Контрольные мероприятия.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Для полноты охвата населения, исключения случаев повторных записей и пропусков отдельных лиц в период переписи и после нее осуществлялись контрольные мероприятия. На людей, имевших не одно место жительства, заполнялись наряду с переписными листами формы КС «Список лиц для контроля за заполнением переписных листов» и выдавалась справка о прохождении переписи, чтобы исключить их повторный учет. Справка выдавалась также тем, кто был переписан без указания места постоянного жительства (бездомным, переезжавшим с одного места жительства на другое, если перепись застала их в пути) и временно находившимся на территории России, но постоянно проживающим за рубежом.</w:t>
      </w:r>
    </w:p>
    <w:p w14:paraId="475602D6" w14:textId="77777777" w:rsidR="0028628C" w:rsidRPr="00C62B0E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B0E">
        <w:rPr>
          <w:rFonts w:ascii="Times New Roman" w:hAnsi="Times New Roman" w:cs="Times New Roman"/>
          <w:sz w:val="28"/>
          <w:szCs w:val="28"/>
        </w:rPr>
        <w:t xml:space="preserve">Во время проведения переписи был проведен контрольный обход 10% жилых помещений в каждом счетном участке для проверки полноты и правильности переписи. Люди, пропущенные в ходе переписи и выявленные во время контрольного обхода, вносились в переписные листы, а ошибочно переписанные исключались из них. </w:t>
      </w:r>
    </w:p>
    <w:p w14:paraId="49B793AC" w14:textId="77777777" w:rsidR="0028628C" w:rsidRDefault="00EE5D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30F5">
        <w:rPr>
          <w:rFonts w:ascii="Times New Roman" w:hAnsi="Times New Roman" w:cs="Times New Roman"/>
          <w:b/>
          <w:sz w:val="28"/>
          <w:szCs w:val="28"/>
        </w:rPr>
        <w:t>Итоги переписи.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266DD1">
        <w:rPr>
          <w:rFonts w:ascii="Times New Roman" w:hAnsi="Times New Roman" w:cs="Times New Roman"/>
          <w:sz w:val="28"/>
          <w:szCs w:val="28"/>
        </w:rPr>
        <w:t xml:space="preserve"> Всероссийской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переписи населения 2020 года, полученные на основе автоматизированной обработки заполненных переписных листов, публикуются по постоянному населению Российской Федерации, находившемуся на дату переписи на территории страны (далее </w:t>
      </w:r>
      <w:r w:rsidR="000D7334">
        <w:rPr>
          <w:rFonts w:ascii="Times New Roman" w:hAnsi="Times New Roman" w:cs="Times New Roman"/>
          <w:sz w:val="28"/>
          <w:szCs w:val="28"/>
        </w:rPr>
        <w:t>–</w:t>
      </w:r>
      <w:r w:rsidR="000D7334" w:rsidRPr="00C62B0E">
        <w:rPr>
          <w:rFonts w:ascii="Times New Roman" w:hAnsi="Times New Roman" w:cs="Times New Roman"/>
          <w:sz w:val="28"/>
          <w:szCs w:val="28"/>
        </w:rPr>
        <w:t xml:space="preserve"> </w:t>
      </w:r>
      <w:r w:rsidRPr="00C62B0E">
        <w:rPr>
          <w:rFonts w:ascii="Times New Roman" w:hAnsi="Times New Roman" w:cs="Times New Roman"/>
          <w:sz w:val="28"/>
          <w:szCs w:val="28"/>
        </w:rPr>
        <w:t>постоянное население). Только в таблице 1 тома 1 и в</w:t>
      </w:r>
      <w:r w:rsidR="00266DD1">
        <w:rPr>
          <w:rFonts w:ascii="Times New Roman" w:hAnsi="Times New Roman" w:cs="Times New Roman"/>
          <w:sz w:val="28"/>
          <w:szCs w:val="28"/>
        </w:rPr>
        <w:t xml:space="preserve"> </w:t>
      </w:r>
      <w:r w:rsidR="00FD1F55">
        <w:rPr>
          <w:rFonts w:ascii="Times New Roman" w:hAnsi="Times New Roman" w:cs="Times New Roman"/>
          <w:sz w:val="28"/>
          <w:szCs w:val="28"/>
        </w:rPr>
        <w:t>томе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6 приводится численность и характеристика лиц, временно находившихся на дату переписи на территории России, но постоянно проживающих за рубежом.</w:t>
      </w:r>
    </w:p>
    <w:p w14:paraId="22A915B6" w14:textId="77777777" w:rsidR="00250E9D" w:rsidRDefault="00250E9D" w:rsidP="00250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E9D">
        <w:rPr>
          <w:rFonts w:ascii="Times New Roman" w:hAnsi="Times New Roman" w:cs="Times New Roman"/>
          <w:sz w:val="28"/>
          <w:szCs w:val="28"/>
        </w:rPr>
        <w:t xml:space="preserve">Структурные характеристики населения представлены в итогах переписи по ответам респондентов на соответствующие вопросы переписных </w:t>
      </w:r>
      <w:r w:rsidRPr="00250E9D">
        <w:rPr>
          <w:rFonts w:ascii="Times New Roman" w:hAnsi="Times New Roman" w:cs="Times New Roman"/>
          <w:sz w:val="28"/>
          <w:szCs w:val="28"/>
        </w:rPr>
        <w:lastRenderedPageBreak/>
        <w:t xml:space="preserve">листов на основе самоопределения. Люди могли не отвечать на отдельные вопросы переписного листа, поэтому </w:t>
      </w:r>
      <w:r>
        <w:rPr>
          <w:rFonts w:ascii="Times New Roman" w:hAnsi="Times New Roman" w:cs="Times New Roman"/>
          <w:sz w:val="28"/>
          <w:szCs w:val="28"/>
        </w:rPr>
        <w:t>в итогах</w:t>
      </w:r>
      <w:r w:rsidRPr="00250E9D">
        <w:rPr>
          <w:rFonts w:ascii="Times New Roman" w:hAnsi="Times New Roman" w:cs="Times New Roman"/>
          <w:sz w:val="28"/>
          <w:szCs w:val="28"/>
        </w:rPr>
        <w:t xml:space="preserve"> имеются группы лиц, не указавших ответа. </w:t>
      </w:r>
      <w:r>
        <w:rPr>
          <w:rFonts w:ascii="Times New Roman" w:hAnsi="Times New Roman" w:cs="Times New Roman"/>
          <w:sz w:val="28"/>
          <w:szCs w:val="28"/>
        </w:rPr>
        <w:t>Только первые три вопроса формы Л и первый вопрос формы П были обязательными для заполнения, любой другой вопрос можно было оставить без ответа.</w:t>
      </w:r>
      <w:r w:rsidRPr="00250E9D">
        <w:rPr>
          <w:rFonts w:ascii="Times New Roman" w:hAnsi="Times New Roman" w:cs="Times New Roman"/>
          <w:sz w:val="28"/>
          <w:szCs w:val="28"/>
        </w:rPr>
        <w:t xml:space="preserve"> Около 9 млн человек учтены в переписи только </w:t>
      </w:r>
      <w:r w:rsidR="002E799D">
        <w:rPr>
          <w:rFonts w:ascii="Times New Roman" w:hAnsi="Times New Roman" w:cs="Times New Roman"/>
          <w:sz w:val="28"/>
          <w:szCs w:val="28"/>
        </w:rPr>
        <w:t xml:space="preserve">по </w:t>
      </w:r>
      <w:r w:rsidRPr="00250E9D">
        <w:rPr>
          <w:rFonts w:ascii="Times New Roman" w:hAnsi="Times New Roman" w:cs="Times New Roman"/>
          <w:sz w:val="28"/>
          <w:szCs w:val="28"/>
        </w:rPr>
        <w:t>возрастно-половым характеристикам без распределения по другим демографическим и социально-экономическим параметрам ввиду минимального заполнения переписных листов. В их число входят и лица, на которых данные были получены из административных источников по причине их отказа от участия в переписи или отсутствия дома в течение всего периода сбора сведений о населении.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B2B3FE" w14:textId="77777777" w:rsidR="00FD1F55" w:rsidRDefault="002E7547" w:rsidP="00F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1E3">
        <w:rPr>
          <w:rFonts w:ascii="Times New Roman" w:hAnsi="Times New Roman" w:cs="Times New Roman"/>
          <w:b/>
          <w:sz w:val="28"/>
          <w:szCs w:val="28"/>
        </w:rPr>
        <w:t>Домохозяйство.</w:t>
      </w:r>
      <w:r w:rsidRPr="001E21E3">
        <w:rPr>
          <w:rFonts w:ascii="Times New Roman" w:hAnsi="Times New Roman" w:cs="Times New Roman"/>
          <w:sz w:val="28"/>
          <w:szCs w:val="28"/>
        </w:rPr>
        <w:t xml:space="preserve"> При переписи населения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21E3">
        <w:rPr>
          <w:rFonts w:ascii="Times New Roman" w:hAnsi="Times New Roman" w:cs="Times New Roman"/>
          <w:sz w:val="28"/>
          <w:szCs w:val="28"/>
        </w:rPr>
        <w:t xml:space="preserve">0 года опрос населения проводился по домохозяйствам. </w:t>
      </w:r>
      <w:r w:rsidR="00FD1F55" w:rsidRPr="00FD1F55">
        <w:rPr>
          <w:rFonts w:ascii="Times New Roman" w:hAnsi="Times New Roman" w:cs="Times New Roman"/>
          <w:sz w:val="28"/>
          <w:szCs w:val="28"/>
        </w:rPr>
        <w:t>Домохозяйство – это группа людей, проживающих в одном жилом помещении или его части, совместно обеспечивающих себя пищей и всем необходимым для жизни, полностью или частично объединяющих и расходующих свои средства. Эти люди могут быть связаны отношениями родства или отношениями, вытекающими из брака, или быть не родственниками, либо и теми</w:t>
      </w:r>
      <w:r w:rsidR="000D7334">
        <w:rPr>
          <w:rFonts w:ascii="Times New Roman" w:hAnsi="Times New Roman" w:cs="Times New Roman"/>
          <w:sz w:val="28"/>
          <w:szCs w:val="28"/>
        </w:rPr>
        <w:t>,</w:t>
      </w:r>
      <w:r w:rsidR="00FD1F55" w:rsidRPr="00FD1F55">
        <w:rPr>
          <w:rFonts w:ascii="Times New Roman" w:hAnsi="Times New Roman" w:cs="Times New Roman"/>
          <w:sz w:val="28"/>
          <w:szCs w:val="28"/>
        </w:rPr>
        <w:t xml:space="preserve"> и другими. Домохозяйства могут быть частными, коллективными (группы лиц, проживающих в учреждениях социального и медицинского назначения, местах лишения свободы, казармах, религиозных организациях и т.п.) и домохозяйства</w:t>
      </w:r>
      <w:r w:rsidR="000D7334">
        <w:rPr>
          <w:rFonts w:ascii="Times New Roman" w:hAnsi="Times New Roman" w:cs="Times New Roman"/>
          <w:sz w:val="28"/>
          <w:szCs w:val="28"/>
        </w:rPr>
        <w:t>ми</w:t>
      </w:r>
      <w:r w:rsidR="00FD1F55" w:rsidRPr="00FD1F55">
        <w:rPr>
          <w:rFonts w:ascii="Times New Roman" w:hAnsi="Times New Roman" w:cs="Times New Roman"/>
          <w:sz w:val="28"/>
          <w:szCs w:val="28"/>
        </w:rPr>
        <w:t xml:space="preserve"> бездомных. </w:t>
      </w:r>
    </w:p>
    <w:p w14:paraId="21AFFF0D" w14:textId="77777777" w:rsidR="00FD1F55" w:rsidRPr="00FD1F55" w:rsidRDefault="00FD1F55" w:rsidP="00F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5">
        <w:rPr>
          <w:rFonts w:ascii="Times New Roman" w:hAnsi="Times New Roman" w:cs="Times New Roman"/>
          <w:sz w:val="28"/>
          <w:szCs w:val="28"/>
        </w:rPr>
        <w:t>Частными домохозяйствами называются домохозяйства, проживающие постоянно в обычных жилых помещениях – квартирах, индивидуальных (одноквартирных) домах, комнатах в общежитиях неквартирного типа, других жилых помещениях и помещениях</w:t>
      </w:r>
      <w:r w:rsidR="000D7334">
        <w:rPr>
          <w:rFonts w:ascii="Times New Roman" w:hAnsi="Times New Roman" w:cs="Times New Roman"/>
          <w:sz w:val="28"/>
          <w:szCs w:val="28"/>
        </w:rPr>
        <w:t>,</w:t>
      </w:r>
      <w:r w:rsidRPr="00FD1F55">
        <w:rPr>
          <w:rFonts w:ascii="Times New Roman" w:hAnsi="Times New Roman" w:cs="Times New Roman"/>
          <w:sz w:val="28"/>
          <w:szCs w:val="28"/>
        </w:rPr>
        <w:t xml:space="preserve"> приспособленных для жилья.</w:t>
      </w:r>
    </w:p>
    <w:p w14:paraId="77D85F26" w14:textId="7ADD0801" w:rsidR="00822DF3" w:rsidRDefault="00501E91" w:rsidP="00822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 xml:space="preserve">В </w:t>
      </w:r>
      <w:r w:rsidR="00FD1F55">
        <w:rPr>
          <w:rFonts w:ascii="Times New Roman" w:hAnsi="Times New Roman" w:cs="Times New Roman"/>
          <w:sz w:val="28"/>
          <w:szCs w:val="28"/>
        </w:rPr>
        <w:t>т</w:t>
      </w:r>
      <w:r w:rsidRPr="00740A3D">
        <w:rPr>
          <w:rFonts w:ascii="Times New Roman" w:hAnsi="Times New Roman" w:cs="Times New Roman"/>
          <w:sz w:val="28"/>
          <w:szCs w:val="28"/>
        </w:rPr>
        <w:t>аблиц</w:t>
      </w:r>
      <w:r w:rsidR="00822DF3">
        <w:rPr>
          <w:rFonts w:ascii="Times New Roman" w:hAnsi="Times New Roman" w:cs="Times New Roman"/>
          <w:sz w:val="28"/>
          <w:szCs w:val="28"/>
        </w:rPr>
        <w:t>е</w:t>
      </w:r>
      <w:r w:rsidRPr="00740A3D">
        <w:rPr>
          <w:rFonts w:ascii="Times New Roman" w:hAnsi="Times New Roman" w:cs="Times New Roman"/>
          <w:sz w:val="28"/>
          <w:szCs w:val="28"/>
        </w:rPr>
        <w:t xml:space="preserve"> </w:t>
      </w:r>
      <w:r w:rsidR="009547AB">
        <w:rPr>
          <w:rFonts w:ascii="Times New Roman" w:hAnsi="Times New Roman" w:cs="Times New Roman"/>
          <w:sz w:val="28"/>
          <w:szCs w:val="28"/>
        </w:rPr>
        <w:t>2</w:t>
      </w:r>
      <w:r w:rsidRPr="00DC3B42">
        <w:rPr>
          <w:rFonts w:ascii="Times New Roman" w:hAnsi="Times New Roman" w:cs="Times New Roman"/>
          <w:sz w:val="28"/>
          <w:szCs w:val="28"/>
        </w:rPr>
        <w:t xml:space="preserve"> </w:t>
      </w:r>
      <w:r w:rsidR="00FD1F55">
        <w:rPr>
          <w:rFonts w:ascii="Times New Roman" w:hAnsi="Times New Roman" w:cs="Times New Roman"/>
          <w:sz w:val="28"/>
          <w:szCs w:val="28"/>
        </w:rPr>
        <w:t xml:space="preserve">тома 6 </w:t>
      </w:r>
      <w:r w:rsidRPr="00DC3B42">
        <w:rPr>
          <w:rFonts w:ascii="Times New Roman" w:hAnsi="Times New Roman" w:cs="Times New Roman"/>
          <w:sz w:val="28"/>
          <w:szCs w:val="28"/>
        </w:rPr>
        <w:t xml:space="preserve">приведены данные о </w:t>
      </w:r>
      <w:r w:rsidR="00FD1F55">
        <w:rPr>
          <w:rFonts w:ascii="Times New Roman" w:hAnsi="Times New Roman" w:cs="Times New Roman"/>
          <w:sz w:val="28"/>
          <w:szCs w:val="28"/>
        </w:rPr>
        <w:t>миграционных характеристиках</w:t>
      </w:r>
      <w:r w:rsidR="00822DF3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FD1F55">
        <w:rPr>
          <w:rFonts w:ascii="Times New Roman" w:hAnsi="Times New Roman" w:cs="Times New Roman"/>
          <w:sz w:val="28"/>
          <w:szCs w:val="28"/>
        </w:rPr>
        <w:t xml:space="preserve"> </w:t>
      </w:r>
      <w:r w:rsidRPr="00DC3B42">
        <w:rPr>
          <w:rFonts w:ascii="Times New Roman" w:hAnsi="Times New Roman" w:cs="Times New Roman"/>
          <w:sz w:val="28"/>
          <w:szCs w:val="28"/>
        </w:rPr>
        <w:t>постоянно</w:t>
      </w:r>
      <w:r w:rsidR="00FD1F55">
        <w:rPr>
          <w:rFonts w:ascii="Times New Roman" w:hAnsi="Times New Roman" w:cs="Times New Roman"/>
          <w:sz w:val="28"/>
          <w:szCs w:val="28"/>
        </w:rPr>
        <w:t>го</w:t>
      </w:r>
      <w:r w:rsidRPr="00DC3B42"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FD1F55">
        <w:rPr>
          <w:rFonts w:ascii="Times New Roman" w:hAnsi="Times New Roman" w:cs="Times New Roman"/>
          <w:sz w:val="28"/>
          <w:szCs w:val="28"/>
        </w:rPr>
        <w:t>я</w:t>
      </w:r>
      <w:r w:rsidRPr="00DC3B42">
        <w:rPr>
          <w:rFonts w:ascii="Times New Roman" w:hAnsi="Times New Roman" w:cs="Times New Roman"/>
          <w:sz w:val="28"/>
          <w:szCs w:val="28"/>
        </w:rPr>
        <w:t xml:space="preserve"> </w:t>
      </w:r>
      <w:r w:rsidR="00FD1F55">
        <w:rPr>
          <w:rFonts w:ascii="Times New Roman" w:hAnsi="Times New Roman" w:cs="Times New Roman"/>
          <w:sz w:val="28"/>
          <w:szCs w:val="28"/>
        </w:rPr>
        <w:t>страны и ее регионов</w:t>
      </w:r>
      <w:r w:rsidR="00822DF3">
        <w:rPr>
          <w:rFonts w:ascii="Times New Roman" w:hAnsi="Times New Roman" w:cs="Times New Roman"/>
          <w:sz w:val="28"/>
          <w:szCs w:val="28"/>
        </w:rPr>
        <w:t>, в таблицах 2-6 представлены</w:t>
      </w:r>
      <w:r w:rsidR="00822DF3" w:rsidRPr="00FD1F55">
        <w:rPr>
          <w:rFonts w:ascii="Times New Roman" w:hAnsi="Times New Roman" w:cs="Times New Roman"/>
          <w:sz w:val="28"/>
          <w:szCs w:val="28"/>
        </w:rPr>
        <w:t xml:space="preserve"> данны</w:t>
      </w:r>
      <w:r w:rsidR="00822DF3">
        <w:rPr>
          <w:rFonts w:ascii="Times New Roman" w:hAnsi="Times New Roman" w:cs="Times New Roman"/>
          <w:sz w:val="28"/>
          <w:szCs w:val="28"/>
        </w:rPr>
        <w:t>е</w:t>
      </w:r>
      <w:r w:rsidR="00822DF3" w:rsidRPr="00FD1F55">
        <w:rPr>
          <w:rFonts w:ascii="Times New Roman" w:hAnsi="Times New Roman" w:cs="Times New Roman"/>
          <w:sz w:val="28"/>
          <w:szCs w:val="28"/>
        </w:rPr>
        <w:t xml:space="preserve"> </w:t>
      </w:r>
      <w:r w:rsidR="00822DF3">
        <w:rPr>
          <w:rFonts w:ascii="Times New Roman" w:hAnsi="Times New Roman" w:cs="Times New Roman"/>
          <w:sz w:val="28"/>
          <w:szCs w:val="28"/>
        </w:rPr>
        <w:t xml:space="preserve">только о постоянном </w:t>
      </w:r>
      <w:r w:rsidR="00822DF3" w:rsidRPr="00FD1F55">
        <w:rPr>
          <w:rFonts w:ascii="Times New Roman" w:hAnsi="Times New Roman" w:cs="Times New Roman"/>
          <w:sz w:val="28"/>
          <w:szCs w:val="28"/>
        </w:rPr>
        <w:t>населени</w:t>
      </w:r>
      <w:r w:rsidR="00822DF3">
        <w:rPr>
          <w:rFonts w:ascii="Times New Roman" w:hAnsi="Times New Roman" w:cs="Times New Roman"/>
          <w:sz w:val="28"/>
          <w:szCs w:val="28"/>
        </w:rPr>
        <w:t>и</w:t>
      </w:r>
      <w:r w:rsidR="00822DF3" w:rsidRPr="00FD1F55">
        <w:rPr>
          <w:rFonts w:ascii="Times New Roman" w:hAnsi="Times New Roman" w:cs="Times New Roman"/>
          <w:sz w:val="28"/>
          <w:szCs w:val="28"/>
        </w:rPr>
        <w:t xml:space="preserve"> частных домохозяйств. </w:t>
      </w:r>
    </w:p>
    <w:p w14:paraId="42C7354F" w14:textId="7EE43ABB" w:rsidR="009A5D78" w:rsidRPr="00DC3B42" w:rsidRDefault="00AB7E69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DC3B42">
        <w:rPr>
          <w:rFonts w:ascii="Times New Roman" w:hAnsi="Times New Roman" w:cs="Times New Roman"/>
          <w:b/>
          <w:sz w:val="28"/>
          <w:szCs w:val="28"/>
        </w:rPr>
        <w:t>месте рождения</w:t>
      </w:r>
      <w:r w:rsidRPr="00DC3B42">
        <w:rPr>
          <w:rFonts w:ascii="Times New Roman" w:hAnsi="Times New Roman" w:cs="Times New Roman"/>
          <w:sz w:val="28"/>
          <w:szCs w:val="28"/>
        </w:rPr>
        <w:t xml:space="preserve">, приведенные </w:t>
      </w:r>
      <w:r w:rsidRPr="00A6738C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547AB">
        <w:rPr>
          <w:rFonts w:ascii="Times New Roman" w:hAnsi="Times New Roman" w:cs="Times New Roman"/>
          <w:sz w:val="28"/>
          <w:szCs w:val="28"/>
        </w:rPr>
        <w:t>2</w:t>
      </w:r>
      <w:r w:rsidRPr="00DC3B42">
        <w:rPr>
          <w:rFonts w:ascii="Times New Roman" w:hAnsi="Times New Roman" w:cs="Times New Roman"/>
          <w:sz w:val="28"/>
          <w:szCs w:val="28"/>
        </w:rPr>
        <w:t>, получены на основе ответов на вопрос 6 «</w:t>
      </w:r>
      <w:r w:rsidR="002B76F0" w:rsidRPr="00DC3B42">
        <w:rPr>
          <w:rFonts w:ascii="Times New Roman" w:hAnsi="Times New Roman" w:cs="Times New Roman"/>
          <w:sz w:val="28"/>
          <w:szCs w:val="28"/>
        </w:rPr>
        <w:t>Место Вашего рождения</w:t>
      </w:r>
      <w:r w:rsidRPr="00DC3B42">
        <w:rPr>
          <w:rFonts w:ascii="Times New Roman" w:hAnsi="Times New Roman" w:cs="Times New Roman"/>
          <w:sz w:val="28"/>
          <w:szCs w:val="28"/>
        </w:rPr>
        <w:t xml:space="preserve">» </w:t>
      </w:r>
      <w:r w:rsidR="00F166B5">
        <w:rPr>
          <w:rFonts w:ascii="Times New Roman" w:hAnsi="Times New Roman" w:cs="Times New Roman"/>
          <w:sz w:val="28"/>
          <w:szCs w:val="28"/>
        </w:rPr>
        <w:t xml:space="preserve">переписного листа </w:t>
      </w:r>
      <w:r w:rsidRPr="00DC3B42">
        <w:rPr>
          <w:rFonts w:ascii="Times New Roman" w:hAnsi="Times New Roman" w:cs="Times New Roman"/>
          <w:sz w:val="28"/>
          <w:szCs w:val="28"/>
        </w:rPr>
        <w:t>формы Л</w:t>
      </w:r>
      <w:r w:rsidR="002B76F0" w:rsidRPr="00DC3B42">
        <w:rPr>
          <w:rFonts w:ascii="Times New Roman" w:hAnsi="Times New Roman" w:cs="Times New Roman"/>
          <w:sz w:val="28"/>
          <w:szCs w:val="28"/>
        </w:rPr>
        <w:t xml:space="preserve">, в котором указывался субъект </w:t>
      </w:r>
      <w:r w:rsidR="00E22531">
        <w:rPr>
          <w:rFonts w:ascii="Times New Roman" w:hAnsi="Times New Roman" w:cs="Times New Roman"/>
          <w:sz w:val="28"/>
          <w:szCs w:val="28"/>
        </w:rPr>
        <w:t>Р</w:t>
      </w:r>
      <w:r w:rsidR="002B76F0" w:rsidRPr="00DC3B42">
        <w:rPr>
          <w:rFonts w:ascii="Times New Roman" w:hAnsi="Times New Roman" w:cs="Times New Roman"/>
          <w:sz w:val="28"/>
          <w:szCs w:val="28"/>
        </w:rPr>
        <w:t>оссийской Федерации или иностранное государство, на территории которого родился респондент.</w:t>
      </w:r>
      <w:r w:rsidR="00822DF3">
        <w:rPr>
          <w:rFonts w:ascii="Times New Roman" w:hAnsi="Times New Roman" w:cs="Times New Roman"/>
          <w:sz w:val="28"/>
          <w:szCs w:val="28"/>
        </w:rPr>
        <w:t xml:space="preserve"> </w:t>
      </w:r>
      <w:r w:rsidR="001B3275">
        <w:rPr>
          <w:rFonts w:ascii="Times New Roman" w:hAnsi="Times New Roman" w:cs="Times New Roman"/>
          <w:sz w:val="28"/>
          <w:szCs w:val="28"/>
        </w:rPr>
        <w:t>Муниципально</w:t>
      </w:r>
      <w:r w:rsidR="00822DF3" w:rsidRPr="00822DF3">
        <w:rPr>
          <w:rFonts w:ascii="Times New Roman" w:hAnsi="Times New Roman" w:cs="Times New Roman"/>
          <w:sz w:val="28"/>
          <w:szCs w:val="28"/>
        </w:rPr>
        <w:t>-территориальные изменения, произошедшие после рождения респондентов, не учитывались.</w:t>
      </w:r>
    </w:p>
    <w:p w14:paraId="6F54DEF4" w14:textId="77FA5059" w:rsidR="00AD5CA2" w:rsidRDefault="009A5D78" w:rsidP="00822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DC3B42">
        <w:rPr>
          <w:rFonts w:ascii="Times New Roman" w:hAnsi="Times New Roman" w:cs="Times New Roman"/>
          <w:b/>
          <w:sz w:val="28"/>
          <w:szCs w:val="28"/>
        </w:rPr>
        <w:t>продолжительности проживания населения</w:t>
      </w:r>
      <w:r w:rsidRPr="00DC3B42">
        <w:rPr>
          <w:rFonts w:ascii="Times New Roman" w:hAnsi="Times New Roman" w:cs="Times New Roman"/>
          <w:sz w:val="28"/>
          <w:szCs w:val="28"/>
        </w:rPr>
        <w:t xml:space="preserve"> частных д</w:t>
      </w:r>
      <w:r w:rsidR="002E7547" w:rsidRPr="00DC3B42">
        <w:rPr>
          <w:rFonts w:ascii="Times New Roman" w:hAnsi="Times New Roman" w:cs="Times New Roman"/>
          <w:sz w:val="28"/>
          <w:szCs w:val="28"/>
        </w:rPr>
        <w:t xml:space="preserve">омохозяйств в месте постоянного </w:t>
      </w:r>
      <w:r w:rsidRPr="00DC3B42">
        <w:rPr>
          <w:rFonts w:ascii="Times New Roman" w:hAnsi="Times New Roman" w:cs="Times New Roman"/>
          <w:sz w:val="28"/>
          <w:szCs w:val="28"/>
        </w:rPr>
        <w:t xml:space="preserve">жительства, приведенные </w:t>
      </w:r>
      <w:r w:rsidRPr="00A6738C"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547AB">
        <w:rPr>
          <w:rFonts w:ascii="Times New Roman" w:hAnsi="Times New Roman" w:cs="Times New Roman"/>
          <w:sz w:val="28"/>
          <w:szCs w:val="28"/>
        </w:rPr>
        <w:t>1</w:t>
      </w:r>
      <w:r w:rsidRPr="00DC3B42">
        <w:rPr>
          <w:rFonts w:ascii="Times New Roman" w:hAnsi="Times New Roman" w:cs="Times New Roman"/>
          <w:sz w:val="28"/>
          <w:szCs w:val="28"/>
        </w:rPr>
        <w:t xml:space="preserve">, </w:t>
      </w:r>
      <w:r w:rsidRPr="00DC3B42">
        <w:rPr>
          <w:rFonts w:ascii="Times New Roman" w:hAnsi="Times New Roman" w:cs="Times New Roman"/>
          <w:sz w:val="28"/>
          <w:szCs w:val="28"/>
        </w:rPr>
        <w:lastRenderedPageBreak/>
        <w:t xml:space="preserve">получены на основе ответов на вопрос </w:t>
      </w:r>
      <w:r w:rsidR="002E7547" w:rsidRPr="00DC3B42">
        <w:rPr>
          <w:rFonts w:ascii="Times New Roman" w:hAnsi="Times New Roman" w:cs="Times New Roman"/>
          <w:sz w:val="28"/>
          <w:szCs w:val="28"/>
        </w:rPr>
        <w:t>7</w:t>
      </w:r>
      <w:r w:rsidRPr="00DC3B42">
        <w:rPr>
          <w:rFonts w:ascii="Times New Roman" w:hAnsi="Times New Roman" w:cs="Times New Roman"/>
          <w:sz w:val="28"/>
          <w:szCs w:val="28"/>
        </w:rPr>
        <w:t xml:space="preserve"> «</w:t>
      </w:r>
      <w:r w:rsidR="002E7547" w:rsidRPr="00DC3B42">
        <w:rPr>
          <w:rFonts w:ascii="Times New Roman" w:hAnsi="Times New Roman" w:cs="Times New Roman"/>
          <w:sz w:val="28"/>
          <w:szCs w:val="28"/>
        </w:rPr>
        <w:t>С какого года Вы непрерывно проживаете в этом населенном пункте?</w:t>
      </w:r>
      <w:r w:rsidRPr="00DC3B42">
        <w:rPr>
          <w:rFonts w:ascii="Times New Roman" w:hAnsi="Times New Roman" w:cs="Times New Roman"/>
          <w:sz w:val="28"/>
          <w:szCs w:val="28"/>
        </w:rPr>
        <w:t xml:space="preserve">» </w:t>
      </w:r>
      <w:r w:rsidR="00F166B5">
        <w:rPr>
          <w:rFonts w:ascii="Times New Roman" w:hAnsi="Times New Roman" w:cs="Times New Roman"/>
          <w:sz w:val="28"/>
          <w:szCs w:val="28"/>
        </w:rPr>
        <w:t xml:space="preserve">переписного листа </w:t>
      </w:r>
      <w:r w:rsidRPr="00DC3B42">
        <w:rPr>
          <w:rFonts w:ascii="Times New Roman" w:hAnsi="Times New Roman" w:cs="Times New Roman"/>
          <w:sz w:val="28"/>
          <w:szCs w:val="28"/>
        </w:rPr>
        <w:t xml:space="preserve">формы Л. Продолжительность непрерывного проживания учитывалась независимо от наличия регистрации (прописки) и ее характера (постоянная или временная). </w:t>
      </w:r>
      <w:r w:rsidR="00822DF3" w:rsidRPr="00822DF3">
        <w:rPr>
          <w:rFonts w:ascii="Times New Roman" w:hAnsi="Times New Roman" w:cs="Times New Roman"/>
          <w:sz w:val="28"/>
          <w:szCs w:val="28"/>
        </w:rPr>
        <w:t>Непрерывность постоянного проживания не считалась нарушенной при всех выездах из данного населенного пункта, не связанных с переменой места постоянного житель</w:t>
      </w:r>
      <w:r w:rsidR="00822DF3" w:rsidRPr="00822DF3">
        <w:rPr>
          <w:rFonts w:ascii="Times New Roman" w:hAnsi="Times New Roman" w:cs="Times New Roman"/>
          <w:sz w:val="28"/>
          <w:szCs w:val="28"/>
        </w:rPr>
        <w:softHyphen/>
        <w:t xml:space="preserve">ства (поездки на отдых, к знакомым, родственникам и т.п.). </w:t>
      </w:r>
    </w:p>
    <w:p w14:paraId="25FA2CE1" w14:textId="77777777" w:rsidR="00AD5CA2" w:rsidRDefault="00822DF3" w:rsidP="00822D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F3">
        <w:rPr>
          <w:rFonts w:ascii="Times New Roman" w:hAnsi="Times New Roman" w:cs="Times New Roman"/>
          <w:sz w:val="28"/>
          <w:szCs w:val="28"/>
        </w:rPr>
        <w:t xml:space="preserve">Непрерывность проживания считалась прерванной для тех лиц, которые родились и проживали в этом населенном пункте, но выезжали в другой населенный пункт, например, на учебу в институт (или работу) и проживали по месту обучения (работы), а также при переезде на постоянное место жительства из одного населенного пункта в другой. </w:t>
      </w:r>
    </w:p>
    <w:p w14:paraId="09987F7F" w14:textId="4A2B50F9" w:rsidR="002E7547" w:rsidRDefault="00822DF3" w:rsidP="00AD5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DF3">
        <w:rPr>
          <w:rFonts w:ascii="Times New Roman" w:hAnsi="Times New Roman" w:cs="Times New Roman"/>
          <w:sz w:val="28"/>
          <w:szCs w:val="28"/>
        </w:rPr>
        <w:t xml:space="preserve">Если опрашиваемый непрерывно проживал в месте постоянного жительства не с рождения, то в вопросе </w:t>
      </w:r>
      <w:r w:rsidR="00AD5CA2">
        <w:rPr>
          <w:rFonts w:ascii="Times New Roman" w:hAnsi="Times New Roman" w:cs="Times New Roman"/>
          <w:sz w:val="28"/>
          <w:szCs w:val="28"/>
        </w:rPr>
        <w:t>7</w:t>
      </w:r>
      <w:r w:rsidRPr="00822DF3">
        <w:rPr>
          <w:rFonts w:ascii="Times New Roman" w:hAnsi="Times New Roman" w:cs="Times New Roman"/>
          <w:sz w:val="28"/>
          <w:szCs w:val="28"/>
        </w:rPr>
        <w:t xml:space="preserve"> также отмечался год, с которого опрашиваемый непрерывно </w:t>
      </w:r>
      <w:r w:rsidR="00AD5CA2" w:rsidRPr="00DC3B42">
        <w:rPr>
          <w:rFonts w:ascii="Times New Roman" w:hAnsi="Times New Roman" w:cs="Times New Roman"/>
          <w:sz w:val="28"/>
          <w:szCs w:val="28"/>
        </w:rPr>
        <w:t>прожива</w:t>
      </w:r>
      <w:r w:rsidR="00AD5CA2">
        <w:rPr>
          <w:rFonts w:ascii="Times New Roman" w:hAnsi="Times New Roman" w:cs="Times New Roman"/>
          <w:sz w:val="28"/>
          <w:szCs w:val="28"/>
        </w:rPr>
        <w:t>л в населенном пункте</w:t>
      </w:r>
      <w:r w:rsidR="00AD5CA2" w:rsidRPr="00DC3B42">
        <w:rPr>
          <w:rFonts w:ascii="Times New Roman" w:hAnsi="Times New Roman" w:cs="Times New Roman"/>
          <w:sz w:val="28"/>
          <w:szCs w:val="28"/>
        </w:rPr>
        <w:t xml:space="preserve">, </w:t>
      </w:r>
      <w:r w:rsidR="00AD5CA2">
        <w:rPr>
          <w:rFonts w:ascii="Times New Roman" w:hAnsi="Times New Roman" w:cs="Times New Roman"/>
          <w:sz w:val="28"/>
          <w:szCs w:val="28"/>
        </w:rPr>
        <w:t>и задавался вопрос</w:t>
      </w:r>
      <w:r w:rsidR="00AD5CA2" w:rsidRPr="00DC3B42">
        <w:rPr>
          <w:rFonts w:ascii="Times New Roman" w:hAnsi="Times New Roman" w:cs="Times New Roman"/>
          <w:sz w:val="28"/>
          <w:szCs w:val="28"/>
        </w:rPr>
        <w:t xml:space="preserve"> 8 «</w:t>
      </w:r>
      <w:r w:rsidR="00AD5CA2" w:rsidRPr="00DC3B42">
        <w:rPr>
          <w:rFonts w:ascii="Times New Roman" w:hAnsi="Times New Roman" w:cs="Times New Roman"/>
          <w:bCs/>
          <w:sz w:val="28"/>
          <w:szCs w:val="28"/>
        </w:rPr>
        <w:t xml:space="preserve">Ваше </w:t>
      </w:r>
      <w:r w:rsidR="00AD5CA2" w:rsidRPr="00AD5CA2">
        <w:rPr>
          <w:rFonts w:ascii="Times New Roman" w:hAnsi="Times New Roman" w:cs="Times New Roman"/>
          <w:b/>
          <w:bCs/>
          <w:sz w:val="28"/>
          <w:szCs w:val="28"/>
        </w:rPr>
        <w:t>прежнее место жительства</w:t>
      </w:r>
      <w:r w:rsidR="00AD5CA2" w:rsidRPr="00DC3B4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AD5CA2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D5CA2" w:rsidRPr="00DC3B42">
        <w:rPr>
          <w:rFonts w:ascii="Times New Roman" w:hAnsi="Times New Roman" w:cs="Times New Roman"/>
          <w:bCs/>
          <w:sz w:val="28"/>
          <w:szCs w:val="28"/>
        </w:rPr>
        <w:t>указ</w:t>
      </w:r>
      <w:r w:rsidR="00AD5CA2">
        <w:rPr>
          <w:rFonts w:ascii="Times New Roman" w:hAnsi="Times New Roman" w:cs="Times New Roman"/>
          <w:bCs/>
          <w:sz w:val="28"/>
          <w:szCs w:val="28"/>
        </w:rPr>
        <w:t>ания</w:t>
      </w:r>
      <w:r w:rsidR="00AD5CA2" w:rsidRPr="00DC3B42">
        <w:rPr>
          <w:rFonts w:ascii="Times New Roman" w:hAnsi="Times New Roman" w:cs="Times New Roman"/>
          <w:bCs/>
          <w:sz w:val="28"/>
          <w:szCs w:val="28"/>
        </w:rPr>
        <w:t xml:space="preserve"> субъекта Российской Федерации или иностранного государства, где респондент проживал до переезда.</w:t>
      </w:r>
      <w:r w:rsidR="00AD5CA2">
        <w:rPr>
          <w:rFonts w:ascii="Times New Roman" w:hAnsi="Times New Roman" w:cs="Times New Roman"/>
          <w:sz w:val="28"/>
          <w:szCs w:val="28"/>
        </w:rPr>
        <w:t xml:space="preserve"> </w:t>
      </w:r>
      <w:r w:rsidRPr="00822DF3">
        <w:rPr>
          <w:rFonts w:ascii="Times New Roman" w:hAnsi="Times New Roman" w:cs="Times New Roman"/>
          <w:sz w:val="28"/>
          <w:szCs w:val="28"/>
        </w:rPr>
        <w:t xml:space="preserve">При этом не учитывались </w:t>
      </w:r>
      <w:r w:rsidR="001B3275">
        <w:rPr>
          <w:rFonts w:ascii="Times New Roman" w:hAnsi="Times New Roman" w:cs="Times New Roman"/>
          <w:sz w:val="28"/>
          <w:szCs w:val="28"/>
        </w:rPr>
        <w:t>муниципально</w:t>
      </w:r>
      <w:r w:rsidRPr="00822DF3">
        <w:rPr>
          <w:rFonts w:ascii="Times New Roman" w:hAnsi="Times New Roman" w:cs="Times New Roman"/>
          <w:sz w:val="28"/>
          <w:szCs w:val="28"/>
        </w:rPr>
        <w:t xml:space="preserve">-территориальные изменения, произошедшие после </w:t>
      </w:r>
      <w:r w:rsidR="00AD5CA2">
        <w:rPr>
          <w:rFonts w:ascii="Times New Roman" w:hAnsi="Times New Roman" w:cs="Times New Roman"/>
          <w:sz w:val="28"/>
          <w:szCs w:val="28"/>
        </w:rPr>
        <w:t>переезда</w:t>
      </w:r>
      <w:r w:rsidRPr="00822DF3">
        <w:rPr>
          <w:rFonts w:ascii="Times New Roman" w:hAnsi="Times New Roman" w:cs="Times New Roman"/>
          <w:sz w:val="28"/>
          <w:szCs w:val="28"/>
        </w:rPr>
        <w:t>.</w:t>
      </w:r>
    </w:p>
    <w:p w14:paraId="1E9A994C" w14:textId="77777777" w:rsidR="00BA40D4" w:rsidRDefault="00BA40D4" w:rsidP="00BA40D4">
      <w:pPr>
        <w:widowControl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Таблицы 3 и 4 представляют информацию о наличии у населения </w:t>
      </w:r>
      <w:r w:rsidRPr="00C96F20">
        <w:rPr>
          <w:rFonts w:ascii="Times New Roman" w:hAnsi="Times New Roman" w:cs="Times New Roman"/>
          <w:b/>
          <w:sz w:val="28"/>
          <w:szCs w:val="28"/>
        </w:rPr>
        <w:t>регистрации по месту жительства или по месту пребывания</w:t>
      </w:r>
      <w:r>
        <w:rPr>
          <w:rFonts w:ascii="Times New Roman" w:hAnsi="Times New Roman" w:cs="Times New Roman"/>
          <w:sz w:val="28"/>
          <w:szCs w:val="28"/>
        </w:rPr>
        <w:t xml:space="preserve"> в том помещении, где постоянно проживает население. Данные </w:t>
      </w:r>
      <w:r w:rsidRPr="00A6738C">
        <w:rPr>
          <w:rFonts w:ascii="Times New Roman" w:hAnsi="Times New Roman" w:cs="Times New Roman"/>
          <w:sz w:val="28"/>
          <w:szCs w:val="28"/>
        </w:rPr>
        <w:t>сформирован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673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6738C">
        <w:rPr>
          <w:rFonts w:ascii="Times New Roman" w:hAnsi="Times New Roman" w:cs="Times New Roman"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A6738C">
        <w:rPr>
          <w:rFonts w:ascii="Times New Roman" w:hAnsi="Times New Roman" w:cs="Times New Roman"/>
          <w:sz w:val="28"/>
          <w:szCs w:val="28"/>
        </w:rPr>
        <w:t xml:space="preserve"> на вопросы 23 «</w:t>
      </w:r>
      <w:r w:rsidRPr="00A6738C">
        <w:rPr>
          <w:rFonts w:ascii="Times New Roman" w:hAnsi="Times New Roman" w:cs="Times New Roman"/>
          <w:bCs/>
          <w:sz w:val="28"/>
          <w:szCs w:val="28"/>
        </w:rPr>
        <w:t xml:space="preserve">Зарегистрированы ли Вы в этом помещении?» и 23.1 «Где Вы зарегистрированы по месту жительства?» </w:t>
      </w:r>
      <w:r>
        <w:rPr>
          <w:rFonts w:ascii="Times New Roman" w:hAnsi="Times New Roman" w:cs="Times New Roman"/>
          <w:bCs/>
          <w:sz w:val="28"/>
          <w:szCs w:val="28"/>
        </w:rPr>
        <w:t xml:space="preserve">переписного листа </w:t>
      </w:r>
      <w:r w:rsidRPr="00A6738C">
        <w:rPr>
          <w:rFonts w:ascii="Times New Roman" w:hAnsi="Times New Roman" w:cs="Times New Roman"/>
          <w:bCs/>
          <w:sz w:val="28"/>
          <w:szCs w:val="28"/>
        </w:rPr>
        <w:t xml:space="preserve">формы Л. </w:t>
      </w:r>
    </w:p>
    <w:p w14:paraId="2BF7CC75" w14:textId="77777777" w:rsidR="00BA40D4" w:rsidRPr="002C24A1" w:rsidRDefault="00BA40D4" w:rsidP="00BA40D4">
      <w:pPr>
        <w:widowControl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таблице 3 содержится информация о возрастной структуре и месте регистрации всего населения частных домохозяйств. </w:t>
      </w:r>
      <w:r w:rsidRPr="00C96F20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6F20">
        <w:rPr>
          <w:rFonts w:ascii="Times New Roman" w:hAnsi="Times New Roman" w:cs="Times New Roman"/>
          <w:sz w:val="28"/>
          <w:szCs w:val="28"/>
        </w:rPr>
        <w:t xml:space="preserve"> распределено по месту жительства и месту регистрации </w:t>
      </w:r>
      <w:r w:rsidRPr="00C96F20">
        <w:rPr>
          <w:rFonts w:ascii="Times New Roman" w:hAnsi="Times New Roman" w:cs="Times New Roman"/>
          <w:b/>
          <w:sz w:val="28"/>
          <w:szCs w:val="28"/>
        </w:rPr>
        <w:t>занятое население</w:t>
      </w:r>
      <w:r w:rsidRPr="00C62B0E">
        <w:rPr>
          <w:rFonts w:ascii="Times New Roman" w:hAnsi="Times New Roman" w:cs="Times New Roman"/>
          <w:sz w:val="28"/>
          <w:szCs w:val="28"/>
        </w:rPr>
        <w:t xml:space="preserve"> частных домохозяйств в возрасте 15 лет и более. Занятым считалось население, имевшее работу, приносящую заработок или доходное занятие на неделе, предшествующей переписи. Информация </w:t>
      </w:r>
      <w:r>
        <w:rPr>
          <w:rFonts w:ascii="Times New Roman" w:hAnsi="Times New Roman" w:cs="Times New Roman"/>
          <w:sz w:val="28"/>
          <w:szCs w:val="28"/>
        </w:rPr>
        <w:t xml:space="preserve">о занятости </w:t>
      </w:r>
      <w:r w:rsidRPr="00C62B0E">
        <w:rPr>
          <w:rFonts w:ascii="Times New Roman" w:hAnsi="Times New Roman" w:cs="Times New Roman"/>
          <w:sz w:val="28"/>
          <w:szCs w:val="28"/>
        </w:rPr>
        <w:t>получена на основе ответов на в</w:t>
      </w:r>
      <w:r>
        <w:rPr>
          <w:rFonts w:ascii="Times New Roman" w:hAnsi="Times New Roman" w:cs="Times New Roman"/>
          <w:sz w:val="28"/>
          <w:szCs w:val="28"/>
        </w:rPr>
        <w:t>опрос</w:t>
      </w:r>
      <w:r w:rsidRPr="00C62B0E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«Имели ли Вы какую-либо оплачиваемую работу или доходное занятие с 24 по 30 сентября 2021 года»</w:t>
      </w:r>
      <w:r w:rsidRPr="00C62B0E">
        <w:rPr>
          <w:rFonts w:ascii="Times New Roman" w:hAnsi="Times New Roman" w:cs="Times New Roman"/>
          <w:sz w:val="28"/>
          <w:szCs w:val="28"/>
        </w:rPr>
        <w:t xml:space="preserve"> переписного листа формы Л, который задавался населению в возрасте 15 лет и более.</w:t>
      </w:r>
    </w:p>
    <w:p w14:paraId="7ACE3E1D" w14:textId="77777777" w:rsidR="00BA40D4" w:rsidRPr="00DC3B42" w:rsidRDefault="00BA40D4" w:rsidP="00AD5CA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5FD0C0" w14:textId="738D636E" w:rsidR="004874B6" w:rsidRDefault="00F4604E" w:rsidP="00DC3B42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таблиц</w:t>
      </w:r>
      <w:r w:rsidR="004874B6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7AB">
        <w:rPr>
          <w:rFonts w:ascii="Times New Roman" w:hAnsi="Times New Roman" w:cs="Times New Roman"/>
          <w:sz w:val="28"/>
          <w:szCs w:val="28"/>
        </w:rPr>
        <w:t>5</w:t>
      </w:r>
      <w:r w:rsidR="004874B6">
        <w:rPr>
          <w:rFonts w:ascii="Times New Roman" w:hAnsi="Times New Roman" w:cs="Times New Roman"/>
          <w:sz w:val="28"/>
          <w:szCs w:val="28"/>
        </w:rPr>
        <w:t xml:space="preserve"> и </w:t>
      </w:r>
      <w:r w:rsidR="009547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4874B6">
        <w:rPr>
          <w:rFonts w:ascii="Times New Roman" w:hAnsi="Times New Roman" w:cs="Times New Roman"/>
          <w:sz w:val="28"/>
          <w:szCs w:val="28"/>
        </w:rPr>
        <w:t>а информация о</w:t>
      </w:r>
      <w:r>
        <w:rPr>
          <w:rFonts w:ascii="Times New Roman" w:hAnsi="Times New Roman" w:cs="Times New Roman"/>
          <w:sz w:val="28"/>
          <w:szCs w:val="28"/>
        </w:rPr>
        <w:t xml:space="preserve"> населени</w:t>
      </w:r>
      <w:r w:rsidR="004874B6">
        <w:rPr>
          <w:rFonts w:ascii="Times New Roman" w:hAnsi="Times New Roman" w:cs="Times New Roman"/>
          <w:sz w:val="28"/>
          <w:szCs w:val="28"/>
        </w:rPr>
        <w:t>и,</w:t>
      </w:r>
      <w:r w:rsidR="004874B6" w:rsidRPr="004874B6">
        <w:rPr>
          <w:rFonts w:ascii="Times New Roman" w:hAnsi="Times New Roman" w:cs="Times New Roman"/>
          <w:b/>
          <w:sz w:val="28"/>
          <w:szCs w:val="28"/>
        </w:rPr>
        <w:t xml:space="preserve"> прожива</w:t>
      </w:r>
      <w:r w:rsidR="004874B6">
        <w:rPr>
          <w:rFonts w:ascii="Times New Roman" w:hAnsi="Times New Roman" w:cs="Times New Roman"/>
          <w:b/>
          <w:sz w:val="28"/>
          <w:szCs w:val="28"/>
        </w:rPr>
        <w:t>вшем</w:t>
      </w:r>
      <w:r w:rsidR="004874B6" w:rsidRPr="004874B6">
        <w:rPr>
          <w:rFonts w:ascii="Times New Roman" w:hAnsi="Times New Roman" w:cs="Times New Roman"/>
          <w:b/>
          <w:sz w:val="28"/>
          <w:szCs w:val="28"/>
        </w:rPr>
        <w:t xml:space="preserve"> более года в других странах</w:t>
      </w:r>
      <w:r w:rsidR="004874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74B6">
        <w:rPr>
          <w:rFonts w:ascii="Times New Roman" w:hAnsi="Times New Roman" w:cs="Times New Roman"/>
          <w:sz w:val="28"/>
          <w:szCs w:val="28"/>
        </w:rPr>
        <w:t>Эти данные получены на основе ответов на вопрос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9 «Проживали ли Вы более 12 месяцев в других странах?» </w:t>
      </w:r>
      <w:r>
        <w:rPr>
          <w:rFonts w:ascii="Times New Roman" w:hAnsi="Times New Roman" w:cs="Times New Roman"/>
          <w:sz w:val="28"/>
          <w:szCs w:val="28"/>
        </w:rPr>
        <w:t>переписн</w:t>
      </w:r>
      <w:r w:rsidR="00F166B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6B5">
        <w:rPr>
          <w:rFonts w:ascii="Times New Roman" w:hAnsi="Times New Roman" w:cs="Times New Roman"/>
          <w:sz w:val="28"/>
          <w:szCs w:val="28"/>
        </w:rPr>
        <w:t xml:space="preserve">листа 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формы Л. Не считалось проживанием в других странах </w:t>
      </w:r>
      <w:r w:rsidRPr="00DC3B42">
        <w:rPr>
          <w:rFonts w:ascii="Times New Roman" w:hAnsi="Times New Roman" w:cs="Times New Roman"/>
          <w:sz w:val="28"/>
          <w:szCs w:val="28"/>
        </w:rPr>
        <w:t xml:space="preserve">нахождение год и более граждан Российской Федерации в длительных служебных командировках по линии органов власти, включая находившихся с ними членов их семей,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D6C18" w:rsidRPr="00DC3B42">
        <w:rPr>
          <w:rFonts w:ascii="Times New Roman" w:hAnsi="Times New Roman" w:cs="Times New Roman"/>
          <w:sz w:val="28"/>
          <w:szCs w:val="28"/>
        </w:rPr>
        <w:t>проживание в Республике Крым или г. Севастополе до 18 марта 2014 г.</w:t>
      </w:r>
      <w:r>
        <w:rPr>
          <w:rFonts w:ascii="Times New Roman" w:hAnsi="Times New Roman" w:cs="Times New Roman"/>
          <w:sz w:val="28"/>
          <w:szCs w:val="28"/>
        </w:rPr>
        <w:t>, если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жители</w:t>
      </w:r>
      <w:r w:rsidR="00DD6C18" w:rsidRPr="00DC3B42">
        <w:rPr>
          <w:rFonts w:ascii="Times New Roman" w:hAnsi="Times New Roman" w:cs="Times New Roman"/>
          <w:sz w:val="28"/>
          <w:szCs w:val="28"/>
        </w:rPr>
        <w:t> не покида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полуостров Крым и Россию на 12 месяцев и более. </w:t>
      </w:r>
    </w:p>
    <w:p w14:paraId="08D836A3" w14:textId="6CA78E92" w:rsidR="00DD6C18" w:rsidRDefault="004874B6" w:rsidP="00DC3B42">
      <w:pPr>
        <w:widowControl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9547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содержатся данные о странах, в которых проживали более одного года жители различных регионов России. В таблице </w:t>
      </w:r>
      <w:r w:rsidR="009547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эта категория населения распределена по году прибытия или возвращения на территорию России. Такие данные получены на основе ответов на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9.1 «Где Вы п</w:t>
      </w:r>
      <w:r>
        <w:rPr>
          <w:rFonts w:ascii="Times New Roman" w:hAnsi="Times New Roman" w:cs="Times New Roman"/>
          <w:sz w:val="28"/>
          <w:szCs w:val="28"/>
        </w:rPr>
        <w:t>роживали до прибытия в Россию?»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 9.2 </w:t>
      </w:r>
      <w:r>
        <w:rPr>
          <w:rFonts w:ascii="Times New Roman" w:hAnsi="Times New Roman" w:cs="Times New Roman"/>
          <w:sz w:val="28"/>
          <w:szCs w:val="28"/>
        </w:rPr>
        <w:t>«Г</w:t>
      </w:r>
      <w:r w:rsidR="00DD6C18" w:rsidRPr="00DC3B42">
        <w:rPr>
          <w:rFonts w:ascii="Times New Roman" w:hAnsi="Times New Roman" w:cs="Times New Roman"/>
          <w:sz w:val="28"/>
          <w:szCs w:val="28"/>
        </w:rPr>
        <w:t>од прибытия (возвращения) в Россию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166B5">
        <w:rPr>
          <w:rFonts w:ascii="Times New Roman" w:hAnsi="Times New Roman" w:cs="Times New Roman"/>
          <w:sz w:val="28"/>
          <w:szCs w:val="28"/>
        </w:rPr>
        <w:t xml:space="preserve">переписного </w:t>
      </w:r>
      <w:r>
        <w:rPr>
          <w:rFonts w:ascii="Times New Roman" w:hAnsi="Times New Roman" w:cs="Times New Roman"/>
          <w:sz w:val="28"/>
          <w:szCs w:val="28"/>
        </w:rPr>
        <w:t>лист</w:t>
      </w:r>
      <w:r w:rsidR="00F166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формы Л</w:t>
      </w:r>
      <w:r w:rsidR="00DD6C18" w:rsidRPr="00DC3B4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0E949B" w14:textId="78F01610" w:rsidR="00C96F20" w:rsidRPr="00DC3B42" w:rsidRDefault="00C96F20" w:rsidP="00C96F2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 xml:space="preserve">Данные о </w:t>
      </w:r>
      <w:r w:rsidRPr="00AD5CA2">
        <w:rPr>
          <w:rFonts w:ascii="Times New Roman" w:hAnsi="Times New Roman" w:cs="Times New Roman"/>
          <w:b/>
          <w:sz w:val="28"/>
          <w:szCs w:val="28"/>
        </w:rPr>
        <w:t xml:space="preserve">возрасте </w:t>
      </w:r>
      <w:r>
        <w:rPr>
          <w:rFonts w:ascii="Times New Roman" w:hAnsi="Times New Roman" w:cs="Times New Roman"/>
          <w:sz w:val="28"/>
          <w:szCs w:val="28"/>
        </w:rPr>
        <w:t xml:space="preserve">населения, представленные в </w:t>
      </w:r>
      <w:r w:rsidRPr="00DC3B42">
        <w:rPr>
          <w:rFonts w:ascii="Times New Roman" w:hAnsi="Times New Roman" w:cs="Times New Roman"/>
          <w:sz w:val="28"/>
          <w:szCs w:val="28"/>
        </w:rPr>
        <w:t xml:space="preserve">таблицах </w:t>
      </w:r>
      <w:r w:rsidR="00BA40D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C3B42">
        <w:rPr>
          <w:rFonts w:ascii="Times New Roman" w:hAnsi="Times New Roman" w:cs="Times New Roman"/>
          <w:sz w:val="28"/>
          <w:szCs w:val="28"/>
        </w:rPr>
        <w:t xml:space="preserve"> </w:t>
      </w:r>
      <w:r w:rsidR="00BA40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B42">
        <w:rPr>
          <w:rFonts w:ascii="Times New Roman" w:hAnsi="Times New Roman" w:cs="Times New Roman"/>
          <w:sz w:val="28"/>
          <w:szCs w:val="28"/>
        </w:rPr>
        <w:t xml:space="preserve"> получены на основе ответов на вопрос 3 </w:t>
      </w:r>
      <w:r>
        <w:rPr>
          <w:rFonts w:ascii="Times New Roman" w:hAnsi="Times New Roman" w:cs="Times New Roman"/>
          <w:sz w:val="28"/>
          <w:szCs w:val="28"/>
        </w:rPr>
        <w:t xml:space="preserve">«Дата Вашего рождения» </w:t>
      </w:r>
      <w:r w:rsidRPr="00DC3B42">
        <w:rPr>
          <w:rFonts w:ascii="Times New Roman" w:hAnsi="Times New Roman" w:cs="Times New Roman"/>
          <w:sz w:val="28"/>
          <w:szCs w:val="28"/>
        </w:rPr>
        <w:t>переписн</w:t>
      </w:r>
      <w:r w:rsidR="00F166B5">
        <w:rPr>
          <w:rFonts w:ascii="Times New Roman" w:hAnsi="Times New Roman" w:cs="Times New Roman"/>
          <w:sz w:val="28"/>
          <w:szCs w:val="28"/>
        </w:rPr>
        <w:t>ого</w:t>
      </w:r>
      <w:r w:rsidRPr="00DC3B42">
        <w:rPr>
          <w:rFonts w:ascii="Times New Roman" w:hAnsi="Times New Roman" w:cs="Times New Roman"/>
          <w:sz w:val="28"/>
          <w:szCs w:val="28"/>
        </w:rPr>
        <w:t xml:space="preserve"> лист</w:t>
      </w:r>
      <w:r w:rsidR="00F166B5">
        <w:rPr>
          <w:rFonts w:ascii="Times New Roman" w:hAnsi="Times New Roman" w:cs="Times New Roman"/>
          <w:sz w:val="28"/>
          <w:szCs w:val="28"/>
        </w:rPr>
        <w:t>а</w:t>
      </w:r>
      <w:r w:rsidRPr="00DC3B42">
        <w:rPr>
          <w:rFonts w:ascii="Times New Roman" w:hAnsi="Times New Roman" w:cs="Times New Roman"/>
          <w:sz w:val="28"/>
          <w:szCs w:val="28"/>
        </w:rPr>
        <w:t xml:space="preserve"> формы Л. </w:t>
      </w:r>
      <w:r w:rsidRPr="00F4604E">
        <w:rPr>
          <w:rFonts w:ascii="Times New Roman" w:hAnsi="Times New Roman" w:cs="Times New Roman"/>
          <w:sz w:val="28"/>
          <w:szCs w:val="28"/>
        </w:rPr>
        <w:t>К населению моложе трудоспособного возраста относятся дети и подростки до 16 лет.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DC3B42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C3B42">
        <w:rPr>
          <w:rFonts w:ascii="Times New Roman" w:hAnsi="Times New Roman" w:cs="Times New Roman"/>
          <w:sz w:val="28"/>
          <w:szCs w:val="28"/>
        </w:rPr>
        <w:t xml:space="preserve"> трудоспособного возраста </w:t>
      </w:r>
      <w:r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DC3B42">
        <w:rPr>
          <w:rFonts w:ascii="Times New Roman" w:hAnsi="Times New Roman" w:cs="Times New Roman"/>
          <w:sz w:val="28"/>
          <w:szCs w:val="28"/>
        </w:rPr>
        <w:t xml:space="preserve">мужчины </w:t>
      </w:r>
      <w:r w:rsidR="00BB4A0F">
        <w:rPr>
          <w:rFonts w:ascii="Times New Roman" w:hAnsi="Times New Roman" w:cs="Times New Roman"/>
          <w:sz w:val="28"/>
          <w:szCs w:val="28"/>
        </w:rPr>
        <w:t xml:space="preserve">от </w:t>
      </w:r>
      <w:r w:rsidRPr="00DC3B42">
        <w:rPr>
          <w:rFonts w:ascii="Times New Roman" w:hAnsi="Times New Roman" w:cs="Times New Roman"/>
          <w:sz w:val="28"/>
          <w:szCs w:val="28"/>
        </w:rPr>
        <w:t>16</w:t>
      </w:r>
      <w:r w:rsidR="00BB4A0F">
        <w:rPr>
          <w:rFonts w:ascii="Times New Roman" w:hAnsi="Times New Roman" w:cs="Times New Roman"/>
          <w:sz w:val="28"/>
          <w:szCs w:val="28"/>
        </w:rPr>
        <w:t xml:space="preserve"> до </w:t>
      </w:r>
      <w:r w:rsidRPr="00DC3B42">
        <w:rPr>
          <w:rFonts w:ascii="Times New Roman" w:hAnsi="Times New Roman" w:cs="Times New Roman"/>
          <w:sz w:val="28"/>
          <w:szCs w:val="28"/>
        </w:rPr>
        <w:t xml:space="preserve">61,5 лет, женщины </w:t>
      </w:r>
      <w:r w:rsidR="00BB4A0F">
        <w:rPr>
          <w:rFonts w:ascii="Times New Roman" w:hAnsi="Times New Roman" w:cs="Times New Roman"/>
          <w:sz w:val="28"/>
          <w:szCs w:val="28"/>
        </w:rPr>
        <w:t xml:space="preserve">от </w:t>
      </w:r>
      <w:r w:rsidRPr="00DC3B42">
        <w:rPr>
          <w:rFonts w:ascii="Times New Roman" w:hAnsi="Times New Roman" w:cs="Times New Roman"/>
          <w:sz w:val="28"/>
          <w:szCs w:val="28"/>
        </w:rPr>
        <w:t>16</w:t>
      </w:r>
      <w:r w:rsidR="00BB4A0F">
        <w:rPr>
          <w:rFonts w:ascii="Times New Roman" w:hAnsi="Times New Roman" w:cs="Times New Roman"/>
          <w:sz w:val="28"/>
          <w:szCs w:val="28"/>
        </w:rPr>
        <w:t xml:space="preserve"> до </w:t>
      </w:r>
      <w:r w:rsidRPr="00DC3B42">
        <w:rPr>
          <w:rFonts w:ascii="Times New Roman" w:hAnsi="Times New Roman" w:cs="Times New Roman"/>
          <w:sz w:val="28"/>
          <w:szCs w:val="28"/>
        </w:rPr>
        <w:t>56,5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C3B42">
        <w:rPr>
          <w:rFonts w:ascii="Times New Roman" w:hAnsi="Times New Roman" w:cs="Times New Roman"/>
          <w:sz w:val="28"/>
          <w:szCs w:val="28"/>
        </w:rPr>
        <w:t xml:space="preserve"> старше трудоспособного возраста – мужчины 61,5 лет и более, женщины 56,5 лет и более. </w:t>
      </w:r>
    </w:p>
    <w:p w14:paraId="2967FEAA" w14:textId="04F72AB5" w:rsidR="009A5D78" w:rsidRPr="00DC3B42" w:rsidRDefault="002C24A1" w:rsidP="002C24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A1">
        <w:rPr>
          <w:rFonts w:ascii="Times New Roman" w:hAnsi="Times New Roman" w:cs="Times New Roman"/>
          <w:sz w:val="28"/>
          <w:szCs w:val="28"/>
        </w:rPr>
        <w:t xml:space="preserve">К населению, </w:t>
      </w:r>
      <w:r w:rsidRPr="002C24A1">
        <w:rPr>
          <w:rFonts w:ascii="Times New Roman" w:hAnsi="Times New Roman" w:cs="Times New Roman"/>
          <w:b/>
          <w:sz w:val="28"/>
          <w:szCs w:val="28"/>
        </w:rPr>
        <w:t>временно находившемуся на территории Российской Федерации, но постоянно проживающему за рубежом</w:t>
      </w:r>
      <w:r w:rsidRPr="002C24A1">
        <w:rPr>
          <w:rFonts w:ascii="Times New Roman" w:hAnsi="Times New Roman" w:cs="Times New Roman"/>
          <w:sz w:val="28"/>
          <w:szCs w:val="28"/>
        </w:rPr>
        <w:t xml:space="preserve">, характеристики которого приведены в таблицах </w:t>
      </w:r>
      <w:r w:rsidR="00BA40D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-1</w:t>
      </w:r>
      <w:r w:rsidR="00BA40D4">
        <w:rPr>
          <w:rFonts w:ascii="Times New Roman" w:hAnsi="Times New Roman" w:cs="Times New Roman"/>
          <w:sz w:val="28"/>
          <w:szCs w:val="28"/>
        </w:rPr>
        <w:t>0</w:t>
      </w:r>
      <w:r w:rsidRPr="002C24A1">
        <w:rPr>
          <w:rFonts w:ascii="Times New Roman" w:hAnsi="Times New Roman" w:cs="Times New Roman"/>
          <w:sz w:val="28"/>
          <w:szCs w:val="28"/>
        </w:rPr>
        <w:t>, относятся лица, прибывшие на момент переписи в Россию с целью:</w:t>
      </w:r>
    </w:p>
    <w:p w14:paraId="15A17915" w14:textId="77777777" w:rsidR="00E4657F" w:rsidRPr="00DC3B42" w:rsidRDefault="00E4657F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>работы − зан</w:t>
      </w:r>
      <w:r w:rsidR="00086709">
        <w:rPr>
          <w:rFonts w:ascii="Times New Roman" w:hAnsi="Times New Roman" w:cs="Times New Roman"/>
          <w:sz w:val="28"/>
          <w:szCs w:val="28"/>
        </w:rPr>
        <w:t>ятия</w:t>
      </w:r>
      <w:r w:rsidRPr="00DC3B42">
        <w:rPr>
          <w:rFonts w:ascii="Times New Roman" w:hAnsi="Times New Roman" w:cs="Times New Roman"/>
          <w:sz w:val="28"/>
          <w:szCs w:val="28"/>
        </w:rPr>
        <w:t xml:space="preserve"> любой деятельностью, приносящей доход на срок до </w:t>
      </w:r>
      <w:r w:rsidR="00941356">
        <w:rPr>
          <w:rFonts w:ascii="Times New Roman" w:hAnsi="Times New Roman" w:cs="Times New Roman"/>
          <w:sz w:val="28"/>
          <w:szCs w:val="28"/>
        </w:rPr>
        <w:t>одного</w:t>
      </w:r>
      <w:r w:rsidR="00941356" w:rsidRPr="00DC3B42">
        <w:rPr>
          <w:rFonts w:ascii="Times New Roman" w:hAnsi="Times New Roman" w:cs="Times New Roman"/>
          <w:sz w:val="28"/>
          <w:szCs w:val="28"/>
        </w:rPr>
        <w:t xml:space="preserve"> </w:t>
      </w:r>
      <w:r w:rsidRPr="00DC3B42">
        <w:rPr>
          <w:rFonts w:ascii="Times New Roman" w:hAnsi="Times New Roman" w:cs="Times New Roman"/>
          <w:sz w:val="28"/>
          <w:szCs w:val="28"/>
        </w:rPr>
        <w:t>года;</w:t>
      </w:r>
    </w:p>
    <w:p w14:paraId="6EAECC61" w14:textId="77777777" w:rsidR="00E4657F" w:rsidRPr="00DC3B42" w:rsidRDefault="00E4657F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 xml:space="preserve">учебы − обучения на языковых, профессиональных или специальных курсах, а также в образовательных учреждениях сроком обучения до </w:t>
      </w:r>
      <w:r w:rsidR="00941356">
        <w:rPr>
          <w:rFonts w:ascii="Times New Roman" w:hAnsi="Times New Roman" w:cs="Times New Roman"/>
          <w:sz w:val="28"/>
          <w:szCs w:val="28"/>
        </w:rPr>
        <w:t>одного</w:t>
      </w:r>
      <w:r w:rsidR="00941356" w:rsidRPr="00DC3B42">
        <w:rPr>
          <w:rFonts w:ascii="Times New Roman" w:hAnsi="Times New Roman" w:cs="Times New Roman"/>
          <w:sz w:val="28"/>
          <w:szCs w:val="28"/>
        </w:rPr>
        <w:t xml:space="preserve"> </w:t>
      </w:r>
      <w:r w:rsidRPr="00DC3B42">
        <w:rPr>
          <w:rFonts w:ascii="Times New Roman" w:hAnsi="Times New Roman" w:cs="Times New Roman"/>
          <w:sz w:val="28"/>
          <w:szCs w:val="28"/>
        </w:rPr>
        <w:t>года;</w:t>
      </w:r>
    </w:p>
    <w:p w14:paraId="42E39675" w14:textId="77777777" w:rsidR="00E4657F" w:rsidRPr="00DC3B42" w:rsidRDefault="00E4657F" w:rsidP="00DC3B4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>частной поездки − лечения, посещения друзей или родственников, на свадьбу, день рождения, похороны и т</w:t>
      </w:r>
      <w:r w:rsidR="00C416BA">
        <w:rPr>
          <w:rFonts w:ascii="Times New Roman" w:hAnsi="Times New Roman" w:cs="Times New Roman"/>
          <w:sz w:val="28"/>
          <w:szCs w:val="28"/>
        </w:rPr>
        <w:t>.</w:t>
      </w:r>
      <w:r w:rsidRPr="00DC3B42">
        <w:rPr>
          <w:rFonts w:ascii="Times New Roman" w:hAnsi="Times New Roman" w:cs="Times New Roman"/>
          <w:sz w:val="28"/>
          <w:szCs w:val="28"/>
        </w:rPr>
        <w:t>п</w:t>
      </w:r>
      <w:r w:rsidR="00C416BA">
        <w:rPr>
          <w:rFonts w:ascii="Times New Roman" w:hAnsi="Times New Roman" w:cs="Times New Roman"/>
          <w:sz w:val="28"/>
          <w:szCs w:val="28"/>
        </w:rPr>
        <w:t>.</w:t>
      </w:r>
      <w:r w:rsidRPr="00DC3B4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00FCBAA" w14:textId="77777777" w:rsidR="00E4657F" w:rsidRPr="00DC3B42" w:rsidRDefault="00E4657F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 xml:space="preserve">служебной или деловой поездки − участия в работе заседаний, конференций, конгрессов, выставок; выступления с лекциями и концертами; </w:t>
      </w:r>
      <w:r w:rsidRPr="00DC3B42">
        <w:rPr>
          <w:rFonts w:ascii="Times New Roman" w:hAnsi="Times New Roman" w:cs="Times New Roman"/>
          <w:sz w:val="28"/>
          <w:szCs w:val="28"/>
        </w:rPr>
        <w:lastRenderedPageBreak/>
        <w:t>участия в профессиональных спортивных мероприятиях, в краткосрочной командировке;</w:t>
      </w:r>
    </w:p>
    <w:p w14:paraId="69050555" w14:textId="77777777" w:rsidR="00E4657F" w:rsidRPr="00DC3B42" w:rsidRDefault="00E4657F" w:rsidP="00DC3B4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>туризма, отдыха − проведения досуга, отпуска; осмотра достопримечательностей; посещения магазинов, спортивных и культурных мероприятий; занятий непрофессиональным спортом, походами и альпинизмом; отдыха; участия в религиозных мероприятиях и паломничестве к святым местам;</w:t>
      </w:r>
    </w:p>
    <w:p w14:paraId="00AA8026" w14:textId="77777777" w:rsidR="00E4657F" w:rsidRPr="00DC3B42" w:rsidRDefault="00E4657F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>транзитного перемещения − проездом по пути в другую страну;</w:t>
      </w:r>
    </w:p>
    <w:p w14:paraId="2802E55B" w14:textId="77777777" w:rsidR="00E4657F" w:rsidRPr="00DC3B42" w:rsidRDefault="00E4657F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B42">
        <w:rPr>
          <w:rFonts w:ascii="Times New Roman" w:hAnsi="Times New Roman" w:cs="Times New Roman"/>
          <w:sz w:val="28"/>
          <w:szCs w:val="28"/>
        </w:rPr>
        <w:t>другой цели −  в случаях, не перечисленных выше, в частности – лица, прибывшие в Россию в составе экипажей воздушных и пассажирских судов, обслуживающего персонала поездов дальнего следования в международном сообщении и т</w:t>
      </w:r>
      <w:r w:rsidR="001C25B3">
        <w:rPr>
          <w:rFonts w:ascii="Times New Roman" w:hAnsi="Times New Roman" w:cs="Times New Roman"/>
          <w:sz w:val="28"/>
          <w:szCs w:val="28"/>
        </w:rPr>
        <w:t>.</w:t>
      </w:r>
      <w:r w:rsidRPr="00DC3B42">
        <w:rPr>
          <w:rFonts w:ascii="Times New Roman" w:hAnsi="Times New Roman" w:cs="Times New Roman"/>
          <w:sz w:val="28"/>
          <w:szCs w:val="28"/>
        </w:rPr>
        <w:t xml:space="preserve">п. </w:t>
      </w:r>
    </w:p>
    <w:p w14:paraId="1225ACB4" w14:textId="77777777" w:rsidR="002C24A1" w:rsidRPr="002C24A1" w:rsidRDefault="002C24A1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4A1">
        <w:rPr>
          <w:rFonts w:ascii="Times New Roman" w:hAnsi="Times New Roman" w:cs="Times New Roman"/>
          <w:sz w:val="28"/>
          <w:szCs w:val="28"/>
        </w:rPr>
        <w:t xml:space="preserve">Публикуемая информация о временно находившихся на территории Российской Федерации получена на основе ответов на вопросы 2 «Год вашего рождения», 3 «Страна Вашего постоянного проживания» и 4 «Цель Вашего приезда в Россию» </w:t>
      </w:r>
      <w:r w:rsidR="00F166B5" w:rsidRPr="002C24A1">
        <w:rPr>
          <w:rFonts w:ascii="Times New Roman" w:hAnsi="Times New Roman" w:cs="Times New Roman"/>
          <w:sz w:val="28"/>
          <w:szCs w:val="28"/>
        </w:rPr>
        <w:t>переписн</w:t>
      </w:r>
      <w:r w:rsidR="00F166B5">
        <w:rPr>
          <w:rFonts w:ascii="Times New Roman" w:hAnsi="Times New Roman" w:cs="Times New Roman"/>
          <w:sz w:val="28"/>
          <w:szCs w:val="28"/>
        </w:rPr>
        <w:t>ого</w:t>
      </w:r>
      <w:r w:rsidR="00F166B5" w:rsidRPr="002C24A1">
        <w:rPr>
          <w:rFonts w:ascii="Times New Roman" w:hAnsi="Times New Roman" w:cs="Times New Roman"/>
          <w:sz w:val="28"/>
          <w:szCs w:val="28"/>
        </w:rPr>
        <w:t xml:space="preserve"> </w:t>
      </w:r>
      <w:r w:rsidRPr="002C24A1">
        <w:rPr>
          <w:rFonts w:ascii="Times New Roman" w:hAnsi="Times New Roman" w:cs="Times New Roman"/>
          <w:sz w:val="28"/>
          <w:szCs w:val="28"/>
        </w:rPr>
        <w:t>лист</w:t>
      </w:r>
      <w:r w:rsidR="00F166B5">
        <w:rPr>
          <w:rFonts w:ascii="Times New Roman" w:hAnsi="Times New Roman" w:cs="Times New Roman"/>
          <w:sz w:val="28"/>
          <w:szCs w:val="28"/>
        </w:rPr>
        <w:t>а</w:t>
      </w:r>
      <w:r w:rsidRPr="002C24A1">
        <w:rPr>
          <w:rFonts w:ascii="Times New Roman" w:hAnsi="Times New Roman" w:cs="Times New Roman"/>
          <w:sz w:val="28"/>
          <w:szCs w:val="28"/>
        </w:rPr>
        <w:t xml:space="preserve"> формы В.</w:t>
      </w:r>
    </w:p>
    <w:p w14:paraId="40B9825C" w14:textId="52BB7EB8" w:rsidR="0055381F" w:rsidRPr="00DC3B42" w:rsidRDefault="002C24A1" w:rsidP="00DC3B4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C3838">
        <w:rPr>
          <w:rFonts w:ascii="Times New Roman" w:hAnsi="Times New Roman" w:cs="Times New Roman"/>
          <w:sz w:val="28"/>
          <w:szCs w:val="28"/>
        </w:rPr>
        <w:t xml:space="preserve"> таблице 1</w:t>
      </w:r>
      <w:r w:rsidR="00BA40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содержатся д</w:t>
      </w:r>
      <w:r w:rsidR="00DC3B42" w:rsidRPr="00DC3B42">
        <w:rPr>
          <w:rFonts w:ascii="Times New Roman" w:hAnsi="Times New Roman" w:cs="Times New Roman"/>
          <w:sz w:val="28"/>
          <w:szCs w:val="28"/>
        </w:rPr>
        <w:t xml:space="preserve">анные о </w:t>
      </w:r>
      <w:r w:rsidR="00DC3B42" w:rsidRPr="002C24A1">
        <w:rPr>
          <w:rFonts w:ascii="Times New Roman" w:hAnsi="Times New Roman" w:cs="Times New Roman"/>
          <w:b/>
          <w:sz w:val="28"/>
          <w:szCs w:val="28"/>
        </w:rPr>
        <w:t xml:space="preserve">гражданстве лиц, временно </w:t>
      </w:r>
      <w:r w:rsidRPr="002C24A1">
        <w:rPr>
          <w:rFonts w:ascii="Times New Roman" w:hAnsi="Times New Roman" w:cs="Times New Roman"/>
          <w:b/>
          <w:sz w:val="28"/>
          <w:szCs w:val="28"/>
        </w:rPr>
        <w:t>находившихся в</w:t>
      </w:r>
      <w:r w:rsidR="00DC3B42" w:rsidRPr="002C24A1">
        <w:rPr>
          <w:rFonts w:ascii="Times New Roman" w:hAnsi="Times New Roman" w:cs="Times New Roman"/>
          <w:b/>
          <w:sz w:val="28"/>
          <w:szCs w:val="28"/>
        </w:rPr>
        <w:t xml:space="preserve"> России,</w:t>
      </w:r>
      <w:r w:rsidR="00DC3B42" w:rsidRPr="00DC3B42">
        <w:rPr>
          <w:rFonts w:ascii="Times New Roman" w:hAnsi="Times New Roman" w:cs="Times New Roman"/>
          <w:sz w:val="28"/>
          <w:szCs w:val="28"/>
        </w:rPr>
        <w:t xml:space="preserve"> но постоянно проживающи</w:t>
      </w:r>
      <w:r>
        <w:rPr>
          <w:rFonts w:ascii="Times New Roman" w:hAnsi="Times New Roman" w:cs="Times New Roman"/>
          <w:sz w:val="28"/>
          <w:szCs w:val="28"/>
        </w:rPr>
        <w:t>х за рубежом. Они по</w:t>
      </w:r>
      <w:r w:rsidR="00DC3B42" w:rsidRPr="00DC3B42">
        <w:rPr>
          <w:rFonts w:ascii="Times New Roman" w:hAnsi="Times New Roman" w:cs="Times New Roman"/>
          <w:sz w:val="28"/>
          <w:szCs w:val="28"/>
        </w:rPr>
        <w:t>лучены на основе ответов на вопрос 7 «</w:t>
      </w:r>
      <w:r w:rsidR="00DC3B42" w:rsidRPr="00DC3B42">
        <w:rPr>
          <w:rFonts w:ascii="Times New Roman" w:hAnsi="Times New Roman" w:cs="Times New Roman"/>
          <w:bCs/>
          <w:sz w:val="28"/>
          <w:szCs w:val="28"/>
        </w:rPr>
        <w:t xml:space="preserve">Ваше гражданство» </w:t>
      </w:r>
      <w:r w:rsidR="00F166B5">
        <w:rPr>
          <w:rFonts w:ascii="Times New Roman" w:hAnsi="Times New Roman" w:cs="Times New Roman"/>
          <w:bCs/>
          <w:sz w:val="28"/>
          <w:szCs w:val="28"/>
        </w:rPr>
        <w:t xml:space="preserve">переписного листа </w:t>
      </w:r>
      <w:r w:rsidR="00DC3B42" w:rsidRPr="00DC3B42">
        <w:rPr>
          <w:rFonts w:ascii="Times New Roman" w:hAnsi="Times New Roman" w:cs="Times New Roman"/>
          <w:bCs/>
          <w:sz w:val="28"/>
          <w:szCs w:val="28"/>
        </w:rPr>
        <w:t>формы В, который задавался только приехавшим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Россию</w:t>
      </w:r>
      <w:r w:rsidR="00DC3B42" w:rsidRPr="00DC3B42">
        <w:rPr>
          <w:rFonts w:ascii="Times New Roman" w:hAnsi="Times New Roman" w:cs="Times New Roman"/>
          <w:bCs/>
          <w:sz w:val="28"/>
          <w:szCs w:val="28"/>
        </w:rPr>
        <w:t xml:space="preserve"> с целью</w:t>
      </w:r>
      <w:r w:rsidR="00DC3B42" w:rsidRPr="00DC3B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3B42" w:rsidRPr="00DC3B42">
        <w:rPr>
          <w:rFonts w:ascii="Times New Roman" w:hAnsi="Times New Roman" w:cs="Times New Roman"/>
          <w:bCs/>
          <w:sz w:val="28"/>
          <w:szCs w:val="28"/>
        </w:rPr>
        <w:t>работы, учебы, частной поездки.</w:t>
      </w:r>
    </w:p>
    <w:p w14:paraId="27CACC1B" w14:textId="77777777" w:rsidR="0028628C" w:rsidRDefault="00EE5D00" w:rsidP="002C3838">
      <w:pPr>
        <w:ind w:firstLine="709"/>
        <w:jc w:val="both"/>
      </w:pPr>
      <w:r w:rsidRPr="00BB30F5">
        <w:rPr>
          <w:rFonts w:ascii="Times New Roman" w:hAnsi="Times New Roman" w:cs="Times New Roman"/>
          <w:b/>
          <w:sz w:val="28"/>
          <w:szCs w:val="28"/>
        </w:rPr>
        <w:t>Городское и сельское население.</w:t>
      </w:r>
      <w:r w:rsidRPr="00C62B0E">
        <w:rPr>
          <w:rFonts w:ascii="Times New Roman" w:hAnsi="Times New Roman" w:cs="Times New Roman"/>
          <w:sz w:val="28"/>
          <w:szCs w:val="28"/>
        </w:rPr>
        <w:t xml:space="preserve"> В настоящем сборнике приводятся данные о распределении населения на городское и сельское по месту его постоянного жительства в городских и сельских населенных пунктах. Городскими населенными пунктами считаются населенные пункты, утвержденные законодательными актами в качестве городов и поселков городского типа (рабочих, курортных и дачных поселков). Все остальные населенные пункты являются сельским. Наименования муниципальных образований не отражают категорию проживающего в них населения (городского или сельского), поскольку в состав городского округа или городского поселения могут входить как городские, так и сельские населенные пункты, а в состав сельских поселений – поселки городского типа.</w:t>
      </w:r>
    </w:p>
    <w:sectPr w:rsidR="0028628C" w:rsidSect="0059770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82675" w14:textId="77777777" w:rsidR="003E6447" w:rsidRDefault="003E6447" w:rsidP="0059770F">
      <w:pPr>
        <w:spacing w:after="0" w:line="240" w:lineRule="auto"/>
      </w:pPr>
      <w:r>
        <w:separator/>
      </w:r>
    </w:p>
  </w:endnote>
  <w:endnote w:type="continuationSeparator" w:id="0">
    <w:p w14:paraId="6F565182" w14:textId="77777777" w:rsidR="003E6447" w:rsidRDefault="003E6447" w:rsidP="0059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E2A1" w14:textId="77777777" w:rsidR="003E6447" w:rsidRDefault="003E6447" w:rsidP="0059770F">
      <w:pPr>
        <w:spacing w:after="0" w:line="240" w:lineRule="auto"/>
      </w:pPr>
      <w:r>
        <w:separator/>
      </w:r>
    </w:p>
  </w:footnote>
  <w:footnote w:type="continuationSeparator" w:id="0">
    <w:p w14:paraId="28F5277A" w14:textId="77777777" w:rsidR="003E6447" w:rsidRDefault="003E6447" w:rsidP="0059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623056"/>
      <w:docPartObj>
        <w:docPartGallery w:val="Page Numbers (Top of Page)"/>
        <w:docPartUnique/>
      </w:docPartObj>
    </w:sdtPr>
    <w:sdtEndPr/>
    <w:sdtContent>
      <w:p w14:paraId="5B0F3DAC" w14:textId="77777777" w:rsidR="0059770F" w:rsidRDefault="0059770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1AB">
          <w:rPr>
            <w:noProof/>
          </w:rPr>
          <w:t>11</w:t>
        </w:r>
        <w:r>
          <w:fldChar w:fldCharType="end"/>
        </w:r>
      </w:p>
    </w:sdtContent>
  </w:sdt>
  <w:p w14:paraId="72BDC5A6" w14:textId="77777777" w:rsidR="0059770F" w:rsidRDefault="0059770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28C"/>
    <w:rsid w:val="000153F9"/>
    <w:rsid w:val="000257C8"/>
    <w:rsid w:val="00072E63"/>
    <w:rsid w:val="00086709"/>
    <w:rsid w:val="000A0266"/>
    <w:rsid w:val="000C017B"/>
    <w:rsid w:val="000D7334"/>
    <w:rsid w:val="000F29A2"/>
    <w:rsid w:val="00112A4B"/>
    <w:rsid w:val="001165E4"/>
    <w:rsid w:val="0019647F"/>
    <w:rsid w:val="001B31D7"/>
    <w:rsid w:val="001B3275"/>
    <w:rsid w:val="001C25B3"/>
    <w:rsid w:val="001E27C0"/>
    <w:rsid w:val="001F595D"/>
    <w:rsid w:val="002162A0"/>
    <w:rsid w:val="00250E9D"/>
    <w:rsid w:val="00252B3C"/>
    <w:rsid w:val="00266DD1"/>
    <w:rsid w:val="00271A85"/>
    <w:rsid w:val="0028550E"/>
    <w:rsid w:val="0028628C"/>
    <w:rsid w:val="002A45D2"/>
    <w:rsid w:val="002B32F2"/>
    <w:rsid w:val="002B76F0"/>
    <w:rsid w:val="002C24A1"/>
    <w:rsid w:val="002C3838"/>
    <w:rsid w:val="002C6D2D"/>
    <w:rsid w:val="002C7AB1"/>
    <w:rsid w:val="002E2B01"/>
    <w:rsid w:val="002E7547"/>
    <w:rsid w:val="002E799D"/>
    <w:rsid w:val="00342C8A"/>
    <w:rsid w:val="00343D93"/>
    <w:rsid w:val="00351037"/>
    <w:rsid w:val="00351897"/>
    <w:rsid w:val="003938EE"/>
    <w:rsid w:val="003E1FEB"/>
    <w:rsid w:val="003E6447"/>
    <w:rsid w:val="003F2940"/>
    <w:rsid w:val="004271AB"/>
    <w:rsid w:val="004874B6"/>
    <w:rsid w:val="004A1024"/>
    <w:rsid w:val="004D25AB"/>
    <w:rsid w:val="004D4CF9"/>
    <w:rsid w:val="004E5DD3"/>
    <w:rsid w:val="004F3DF6"/>
    <w:rsid w:val="00501E91"/>
    <w:rsid w:val="00503EFA"/>
    <w:rsid w:val="00521CF9"/>
    <w:rsid w:val="0055381F"/>
    <w:rsid w:val="00571A88"/>
    <w:rsid w:val="005779DD"/>
    <w:rsid w:val="0059770F"/>
    <w:rsid w:val="005A1B5C"/>
    <w:rsid w:val="005A265E"/>
    <w:rsid w:val="005E255B"/>
    <w:rsid w:val="00650C43"/>
    <w:rsid w:val="0066084D"/>
    <w:rsid w:val="00696135"/>
    <w:rsid w:val="006E6434"/>
    <w:rsid w:val="00700FC7"/>
    <w:rsid w:val="00712027"/>
    <w:rsid w:val="00725FE7"/>
    <w:rsid w:val="00735981"/>
    <w:rsid w:val="00740A3D"/>
    <w:rsid w:val="00767C7E"/>
    <w:rsid w:val="00796C1B"/>
    <w:rsid w:val="007A5445"/>
    <w:rsid w:val="00807A37"/>
    <w:rsid w:val="00822DF3"/>
    <w:rsid w:val="00830C1C"/>
    <w:rsid w:val="008311CE"/>
    <w:rsid w:val="0084088C"/>
    <w:rsid w:val="0085332F"/>
    <w:rsid w:val="008572D1"/>
    <w:rsid w:val="00862258"/>
    <w:rsid w:val="008647E9"/>
    <w:rsid w:val="008A767A"/>
    <w:rsid w:val="008E4999"/>
    <w:rsid w:val="008E69B7"/>
    <w:rsid w:val="00923BD4"/>
    <w:rsid w:val="00941356"/>
    <w:rsid w:val="009547AB"/>
    <w:rsid w:val="00956162"/>
    <w:rsid w:val="00964788"/>
    <w:rsid w:val="009A5D78"/>
    <w:rsid w:val="009B7E26"/>
    <w:rsid w:val="009C76CA"/>
    <w:rsid w:val="009D18D9"/>
    <w:rsid w:val="009D6AEB"/>
    <w:rsid w:val="00A269A5"/>
    <w:rsid w:val="00A6738C"/>
    <w:rsid w:val="00A72711"/>
    <w:rsid w:val="00A72CA1"/>
    <w:rsid w:val="00A75B4C"/>
    <w:rsid w:val="00A848A5"/>
    <w:rsid w:val="00A87AF3"/>
    <w:rsid w:val="00AB7E69"/>
    <w:rsid w:val="00AC69B8"/>
    <w:rsid w:val="00AD1C07"/>
    <w:rsid w:val="00AD5CA2"/>
    <w:rsid w:val="00AE0729"/>
    <w:rsid w:val="00AF04BB"/>
    <w:rsid w:val="00B31CD3"/>
    <w:rsid w:val="00B727CB"/>
    <w:rsid w:val="00BA40D4"/>
    <w:rsid w:val="00BB2F90"/>
    <w:rsid w:val="00BB30F5"/>
    <w:rsid w:val="00BB4A0F"/>
    <w:rsid w:val="00BE5976"/>
    <w:rsid w:val="00BE6C7A"/>
    <w:rsid w:val="00BE717D"/>
    <w:rsid w:val="00BF2E35"/>
    <w:rsid w:val="00BF6EF2"/>
    <w:rsid w:val="00C130A0"/>
    <w:rsid w:val="00C14373"/>
    <w:rsid w:val="00C20E31"/>
    <w:rsid w:val="00C35D7E"/>
    <w:rsid w:val="00C416BA"/>
    <w:rsid w:val="00C62B0E"/>
    <w:rsid w:val="00C96F20"/>
    <w:rsid w:val="00CD01B3"/>
    <w:rsid w:val="00D2031D"/>
    <w:rsid w:val="00D42880"/>
    <w:rsid w:val="00D47DA7"/>
    <w:rsid w:val="00D658CB"/>
    <w:rsid w:val="00D948E1"/>
    <w:rsid w:val="00DC3B42"/>
    <w:rsid w:val="00DD1148"/>
    <w:rsid w:val="00DD6C18"/>
    <w:rsid w:val="00DE4512"/>
    <w:rsid w:val="00DE5CC6"/>
    <w:rsid w:val="00DF3FFD"/>
    <w:rsid w:val="00E22531"/>
    <w:rsid w:val="00E4657F"/>
    <w:rsid w:val="00E57175"/>
    <w:rsid w:val="00E62B29"/>
    <w:rsid w:val="00E674C6"/>
    <w:rsid w:val="00E67B60"/>
    <w:rsid w:val="00EB31E9"/>
    <w:rsid w:val="00ED4FDB"/>
    <w:rsid w:val="00EE5D00"/>
    <w:rsid w:val="00F14512"/>
    <w:rsid w:val="00F166B5"/>
    <w:rsid w:val="00F20B4B"/>
    <w:rsid w:val="00F24B1C"/>
    <w:rsid w:val="00F4604E"/>
    <w:rsid w:val="00F536CA"/>
    <w:rsid w:val="00F62230"/>
    <w:rsid w:val="00F64B2E"/>
    <w:rsid w:val="00F76C9A"/>
    <w:rsid w:val="00FA2C7F"/>
    <w:rsid w:val="00FA3027"/>
    <w:rsid w:val="00FD0EFC"/>
    <w:rsid w:val="00FD1F55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A62123"/>
  <w15:docId w15:val="{0586D177-9416-48F2-8956-DC103BF8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hAnsi="Tahoma" w:cs="Tahoma"/>
      <w:sz w:val="16"/>
      <w:szCs w:val="16"/>
    </w:rPr>
  </w:style>
  <w:style w:type="character" w:customStyle="1" w:styleId="A20">
    <w:name w:val="A2"/>
    <w:rPr>
      <w:rFonts w:ascii="Arial MT" w:hAnsi="Arial MT" w:cs="Arial MT"/>
      <w:color w:val="221E1F"/>
      <w:sz w:val="18"/>
      <w:szCs w:val="18"/>
    </w:rPr>
  </w:style>
  <w:style w:type="character" w:styleId="a5">
    <w:name w:val="annotation reference"/>
    <w:rPr>
      <w:sz w:val="16"/>
      <w:szCs w:val="16"/>
    </w:rPr>
  </w:style>
  <w:style w:type="paragraph" w:styleId="a6">
    <w:name w:val="annotation text"/>
    <w:basedOn w:val="a"/>
    <w:link w:val="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770F"/>
  </w:style>
  <w:style w:type="paragraph" w:styleId="aa">
    <w:name w:val="footer"/>
    <w:basedOn w:val="a"/>
    <w:link w:val="ab"/>
    <w:uiPriority w:val="99"/>
    <w:unhideWhenUsed/>
    <w:rsid w:val="005977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770F"/>
  </w:style>
  <w:style w:type="table" w:styleId="ac">
    <w:name w:val="Table Grid"/>
    <w:basedOn w:val="a1"/>
    <w:uiPriority w:val="39"/>
    <w:rsid w:val="00351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6"/>
    <w:next w:val="a6"/>
    <w:link w:val="ae"/>
    <w:uiPriority w:val="99"/>
    <w:semiHidden/>
    <w:unhideWhenUsed/>
    <w:rsid w:val="00C35D7E"/>
    <w:pPr>
      <w:spacing w:after="200"/>
    </w:pPr>
    <w:rPr>
      <w:rFonts w:ascii="Calibri" w:eastAsia="Calibri" w:hAnsi="Calibri" w:cs="SimSun"/>
      <w:b/>
      <w:bCs/>
      <w:lang w:eastAsia="en-US"/>
    </w:rPr>
  </w:style>
  <w:style w:type="character" w:customStyle="1" w:styleId="ae">
    <w:name w:val="Тема примечания Знак"/>
    <w:basedOn w:val="a7"/>
    <w:link w:val="ad"/>
    <w:uiPriority w:val="99"/>
    <w:semiHidden/>
    <w:rsid w:val="00C35D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rsid w:val="00250E9D"/>
    <w:pPr>
      <w:widowControl w:val="0"/>
      <w:autoSpaceDE w:val="0"/>
      <w:autoSpaceDN w:val="0"/>
      <w:adjustRightInd w:val="0"/>
      <w:spacing w:after="120" w:line="300" w:lineRule="auto"/>
      <w:ind w:left="283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50E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rsid w:val="00DD6C18"/>
    <w:pPr>
      <w:widowControl w:val="0"/>
      <w:suppressLineNumbers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3A7A-AEE4-4E79-90E0-E6CC53C8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3510</Words>
  <Characters>20012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Ользятиева Рита Антоновна</cp:lastModifiedBy>
  <cp:revision>4</cp:revision>
  <cp:lastPrinted>2022-05-30T15:39:00Z</cp:lastPrinted>
  <dcterms:created xsi:type="dcterms:W3CDTF">2022-11-11T07:35:00Z</dcterms:created>
  <dcterms:modified xsi:type="dcterms:W3CDTF">2022-11-11T07:50:00Z</dcterms:modified>
</cp:coreProperties>
</file>